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5F" w:rsidRPr="00491F5F" w:rsidRDefault="00491F5F" w:rsidP="00491F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91F5F" w:rsidRPr="00491F5F" w:rsidRDefault="00491F5F" w:rsidP="00491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Monotype Corsiva" w:eastAsia="Times New Roman" w:hAnsi="Monotype Corsiva" w:cs="Times New Roman"/>
          <w:color w:val="000000"/>
          <w:sz w:val="32"/>
          <w:szCs w:val="32"/>
          <w:lang w:eastAsia="es-ES"/>
        </w:rPr>
        <w:t>L</w:t>
      </w:r>
      <w:r w:rsidRPr="00491F5F">
        <w:rPr>
          <w:rFonts w:ascii="Monotype Corsiva" w:eastAsia="Times New Roman" w:hAnsi="Monotype Corsiva" w:cs="Times New Roman"/>
          <w:color w:val="000000"/>
          <w:sz w:val="32"/>
          <w:szCs w:val="32"/>
          <w:lang w:eastAsia="es-ES"/>
        </w:rPr>
        <w:t xml:space="preserve">es invitamos a la charla que se </w:t>
      </w:r>
      <w:r w:rsidR="00436B6D">
        <w:rPr>
          <w:rFonts w:ascii="Monotype Corsiva" w:eastAsia="Times New Roman" w:hAnsi="Monotype Corsiva" w:cs="Times New Roman"/>
          <w:color w:val="000000"/>
          <w:sz w:val="32"/>
          <w:szCs w:val="32"/>
          <w:lang w:eastAsia="es-ES"/>
        </w:rPr>
        <w:t xml:space="preserve">dará el próximo lunes 11/04/2016 </w:t>
      </w:r>
    </w:p>
    <w:p w:rsidR="00491F5F" w:rsidRPr="00491F5F" w:rsidRDefault="00491F5F" w:rsidP="00491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91F5F">
        <w:rPr>
          <w:rFonts w:ascii="Monotype Corsiva" w:eastAsia="Times New Roman" w:hAnsi="Monotype Corsiva" w:cs="Times New Roman"/>
          <w:color w:val="000000"/>
          <w:sz w:val="32"/>
          <w:szCs w:val="32"/>
          <w:lang w:eastAsia="es-ES"/>
        </w:rPr>
        <w:t xml:space="preserve">Nos gustaría que nos pudieran confirmar su asistencia </w:t>
      </w:r>
    </w:p>
    <w:p w:rsidR="00491F5F" w:rsidRPr="00491F5F" w:rsidRDefault="00491F5F" w:rsidP="00491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91F5F" w:rsidRPr="00491F5F" w:rsidRDefault="00491F5F" w:rsidP="00491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91F5F" w:rsidRPr="00491F5F" w:rsidRDefault="00491F5F" w:rsidP="00491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91F5F" w:rsidRPr="00491F5F" w:rsidRDefault="00491F5F" w:rsidP="00491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91F5F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Charla Escuela de Padres</w:t>
      </w:r>
    </w:p>
    <w:p w:rsidR="00491F5F" w:rsidRDefault="00491F5F" w:rsidP="00491F5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491F5F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>El próximo lunes día 11 de Abril  de 2.016</w:t>
      </w:r>
      <w:r w:rsidRPr="00491F5F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tendrá lugar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la primera</w:t>
      </w:r>
      <w:r w:rsidRPr="00491F5F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charla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del curso </w:t>
      </w:r>
      <w:r w:rsidRPr="00491F5F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con el tema: ‘’ Desarrollo Físico - Psíquico sexual’’ </w:t>
      </w:r>
    </w:p>
    <w:p w:rsidR="005D54AC" w:rsidRDefault="00491F5F" w:rsidP="00491F5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491F5F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>Lugar: Biblioteca del  IES. Ben Arabí</w:t>
      </w:r>
      <w:r w:rsidRPr="00491F5F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. </w:t>
      </w:r>
      <w:r w:rsidRPr="00491F5F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>La entrada será por el conservatorio</w:t>
      </w:r>
      <w:r w:rsidRPr="00491F5F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Av</w:t>
      </w:r>
      <w:r w:rsidR="00D049C1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Jorge Juan frente al “Centro médico Virgen de la Caridad”</w:t>
      </w:r>
      <w:r w:rsidR="00D049C1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,  se dirigen al fondo, hacia el pabellón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del IES que </w:t>
      </w:r>
      <w:r w:rsidR="00D049C1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tendrá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abierta la puerta, atraviesan el Pabellón hasta llegar al patio del IES y en el Pabellón donde está Conserjería  - junto a la entrada principal- </w:t>
      </w:r>
      <w:bookmarkStart w:id="0" w:name="_GoBack"/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entran y al fondo en la planta baja  está la Biblioteca)</w:t>
      </w:r>
    </w:p>
    <w:bookmarkEnd w:id="0"/>
    <w:p w:rsidR="00491F5F" w:rsidRPr="00491F5F" w:rsidRDefault="005D54AC" w:rsidP="00491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91F5F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 xml:space="preserve"> </w:t>
      </w:r>
      <w:r w:rsidR="00491F5F" w:rsidRPr="00491F5F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>Hora: 17:30 horas</w:t>
      </w:r>
      <w:r w:rsidR="00491F5F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 Se ruega puntualidad.</w:t>
      </w:r>
    </w:p>
    <w:p w:rsidR="00491F5F" w:rsidRPr="00491F5F" w:rsidRDefault="00491F5F" w:rsidP="00491F5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491F5F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>Ponente:</w:t>
      </w:r>
      <w:r w:rsidRPr="00491F5F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r w:rsidRPr="00491F5F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>D. Ana Isabel Caparros Oñate</w:t>
      </w:r>
      <w:r w:rsidR="00D049C1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Psicóloga experta terapeuta en  relaciones familiares desde  1996. Formadora </w:t>
      </w:r>
      <w:r w:rsidR="00D049C1" w:rsidRPr="00D049C1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en terapia familiar sistémica para profesionales del ESBA. Máster por la Universidad Ramón </w:t>
      </w:r>
      <w:proofErr w:type="spellStart"/>
      <w:r w:rsidR="00D049C1" w:rsidRPr="00D049C1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Llul</w:t>
      </w:r>
      <w:proofErr w:type="spellEnd"/>
      <w:r w:rsidR="00D049C1" w:rsidRPr="00D049C1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Barcelona</w:t>
      </w:r>
      <w:r w:rsidR="00D049C1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. Acreditada por FEATF </w:t>
      </w:r>
      <w:r w:rsidR="00D049C1" w:rsidRPr="00D049C1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http://www.lacasaterapeutica.com</w:t>
      </w:r>
      <w:r w:rsidR="00D049C1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</w:t>
      </w:r>
    </w:p>
    <w:p w:rsidR="00491F5F" w:rsidRPr="00491F5F" w:rsidRDefault="00491F5F" w:rsidP="00491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 xml:space="preserve">MUY IMPORTANTE: </w:t>
      </w:r>
      <w:r w:rsidRPr="00491F5F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>Se ruega confirmación previa de los asistentes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no sólo para cuestiones de  aforo sino que </w:t>
      </w:r>
      <w:r w:rsidRPr="00D049C1">
        <w:rPr>
          <w:rFonts w:ascii="Calibri" w:eastAsia="Times New Roman" w:hAnsi="Calibri" w:cs="Times New Roman"/>
          <w:b/>
          <w:color w:val="000000"/>
          <w:sz w:val="24"/>
          <w:szCs w:val="24"/>
          <w:highlight w:val="yellow"/>
          <w:u w:val="single"/>
          <w:lang w:eastAsia="es-ES"/>
        </w:rPr>
        <w:t>si no hubiera un número mínimo de padres interesados que pudieran asistir la charla se suspenderá esa misma mañana</w:t>
      </w:r>
      <w:r w:rsidRPr="00D049C1">
        <w:rPr>
          <w:rFonts w:ascii="Calibri" w:eastAsia="Times New Roman" w:hAnsi="Calibri" w:cs="Times New Roman"/>
          <w:b/>
          <w:color w:val="000000"/>
          <w:sz w:val="24"/>
          <w:szCs w:val="24"/>
          <w:highlight w:val="yellow"/>
          <w:lang w:eastAsia="es-ES"/>
        </w:rPr>
        <w:t>.</w:t>
      </w:r>
    </w:p>
    <w:p w:rsidR="00491F5F" w:rsidRPr="00491F5F" w:rsidRDefault="00491F5F" w:rsidP="00491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91F5F" w:rsidRPr="00491F5F" w:rsidRDefault="00491F5F" w:rsidP="00491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91F5F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Saludos desde la DIRECTIVA DEL AMPA BEN ARABI</w:t>
      </w:r>
    </w:p>
    <w:p w:rsidR="007712A6" w:rsidRDefault="007712A6" w:rsidP="00491F5F">
      <w:pPr>
        <w:jc w:val="both"/>
      </w:pPr>
    </w:p>
    <w:sectPr w:rsidR="00771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6A"/>
    <w:rsid w:val="002A0C6A"/>
    <w:rsid w:val="00436B6D"/>
    <w:rsid w:val="00491F5F"/>
    <w:rsid w:val="005D54AC"/>
    <w:rsid w:val="007712A6"/>
    <w:rsid w:val="00CE366A"/>
    <w:rsid w:val="00D0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78B2"/>
  <w15:docId w15:val="{864BE984-7F1E-457E-B293-78605939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JOSECHU</dc:creator>
  <cp:keywords/>
  <dc:description/>
  <cp:lastModifiedBy>Maria Isabel Salinas</cp:lastModifiedBy>
  <cp:revision>2</cp:revision>
  <dcterms:created xsi:type="dcterms:W3CDTF">2016-04-09T10:37:00Z</dcterms:created>
  <dcterms:modified xsi:type="dcterms:W3CDTF">2016-04-09T10:37:00Z</dcterms:modified>
</cp:coreProperties>
</file>