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DD01B" w14:textId="77777777" w:rsidR="0070022B" w:rsidRPr="00690CF7" w:rsidRDefault="0070022B" w:rsidP="003949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2"/>
        <w:gridCol w:w="8894"/>
      </w:tblGrid>
      <w:tr w:rsidR="00A56761" w:rsidRPr="00690CF7" w14:paraId="7AADA5D5" w14:textId="77777777" w:rsidTr="00CD1BD6">
        <w:trPr>
          <w:trHeight w:val="556"/>
        </w:trPr>
        <w:tc>
          <w:tcPr>
            <w:tcW w:w="104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CFFCC"/>
            <w:vAlign w:val="center"/>
          </w:tcPr>
          <w:p w14:paraId="2869B767" w14:textId="1091F598" w:rsidR="00A56761" w:rsidRPr="00690CF7" w:rsidRDefault="00A56761" w:rsidP="00A567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0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PO. 1.   </w:t>
            </w:r>
            <w:r w:rsidR="0023118A">
              <w:rPr>
                <w:rFonts w:ascii="Arial" w:hAnsi="Arial" w:cs="Arial"/>
                <w:b/>
                <w:bCs/>
                <w:sz w:val="24"/>
                <w:szCs w:val="24"/>
              </w:rPr>
              <w:t>PRÁCTICA DOCENTE</w:t>
            </w:r>
          </w:p>
        </w:tc>
      </w:tr>
      <w:tr w:rsidR="00163B16" w:rsidRPr="00690CF7" w14:paraId="45BA6F16" w14:textId="77777777" w:rsidTr="00CD1BD6">
        <w:trPr>
          <w:trHeight w:val="520"/>
        </w:trPr>
        <w:tc>
          <w:tcPr>
            <w:tcW w:w="104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2BFDE27" w14:textId="78B66264" w:rsidR="00163B16" w:rsidRPr="00690CF7" w:rsidRDefault="00163B16" w:rsidP="00CD1BD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63B16" w:rsidRPr="00690CF7" w14:paraId="4F4F6BFB" w14:textId="77777777" w:rsidTr="00CD1BD6">
        <w:trPr>
          <w:trHeight w:val="510"/>
        </w:trPr>
        <w:tc>
          <w:tcPr>
            <w:tcW w:w="1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C446EA5" w14:textId="77777777" w:rsidR="00163B16" w:rsidRPr="00690CF7" w:rsidRDefault="00163B16" w:rsidP="00CD1BD6">
            <w:pPr>
              <w:jc w:val="right"/>
              <w:rPr>
                <w:rFonts w:ascii="Arial" w:hAnsi="Arial" w:cs="Arial"/>
              </w:rPr>
            </w:pPr>
            <w:r w:rsidRPr="00690CF7">
              <w:rPr>
                <w:rFonts w:ascii="Arial" w:hAnsi="Arial" w:cs="Arial"/>
                <w:color w:val="000000"/>
              </w:rPr>
              <w:t>Propietario</w:t>
            </w:r>
          </w:p>
        </w:tc>
        <w:tc>
          <w:tcPr>
            <w:tcW w:w="88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085566A5" w14:textId="77777777" w:rsidR="00163B16" w:rsidRPr="00690CF7" w:rsidRDefault="00163B16" w:rsidP="00CD1BD6">
            <w:pPr>
              <w:rPr>
                <w:rFonts w:ascii="Arial" w:hAnsi="Arial" w:cs="Arial"/>
              </w:rPr>
            </w:pPr>
            <w:r w:rsidRPr="00690CF7">
              <w:rPr>
                <w:rFonts w:ascii="Arial" w:hAnsi="Arial" w:cs="Arial"/>
                <w:color w:val="000000"/>
              </w:rPr>
              <w:t>Jefatura de estudios.</w:t>
            </w:r>
          </w:p>
        </w:tc>
      </w:tr>
      <w:tr w:rsidR="00A56761" w:rsidRPr="00690CF7" w14:paraId="1847EEEA" w14:textId="77777777" w:rsidTr="00CD1BD6">
        <w:trPr>
          <w:trHeight w:val="510"/>
        </w:trPr>
        <w:tc>
          <w:tcPr>
            <w:tcW w:w="1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17CA933" w14:textId="413EE8E8" w:rsidR="00A56761" w:rsidRPr="00690CF7" w:rsidRDefault="00A56761" w:rsidP="00A56761">
            <w:pPr>
              <w:jc w:val="right"/>
              <w:rPr>
                <w:rFonts w:ascii="Arial" w:hAnsi="Arial" w:cs="Arial"/>
                <w:color w:val="000000"/>
              </w:rPr>
            </w:pPr>
            <w:r w:rsidRPr="00690CF7">
              <w:rPr>
                <w:rFonts w:ascii="Arial" w:hAnsi="Arial" w:cs="Arial"/>
                <w:color w:val="000000"/>
              </w:rPr>
              <w:t>Procesos relacionados</w:t>
            </w:r>
          </w:p>
        </w:tc>
        <w:tc>
          <w:tcPr>
            <w:tcW w:w="88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673EC95" w14:textId="2B714F2E" w:rsidR="00A56761" w:rsidRPr="00690CF7" w:rsidRDefault="00A56761" w:rsidP="00A56761">
            <w:pPr>
              <w:rPr>
                <w:rFonts w:ascii="Arial" w:hAnsi="Arial" w:cs="Arial"/>
                <w:color w:val="000000"/>
              </w:rPr>
            </w:pPr>
            <w:r w:rsidRPr="00690CF7">
              <w:rPr>
                <w:rFonts w:ascii="Arial" w:hAnsi="Arial" w:cs="Arial"/>
                <w:color w:val="000000"/>
              </w:rPr>
              <w:t>PO. 1.1.  PO. 1.</w:t>
            </w:r>
            <w:r w:rsidR="00B07DAE">
              <w:rPr>
                <w:rFonts w:ascii="Arial" w:hAnsi="Arial" w:cs="Arial"/>
                <w:color w:val="000000"/>
              </w:rPr>
              <w:t>5</w:t>
            </w:r>
            <w:r w:rsidRPr="00690CF7">
              <w:rPr>
                <w:rFonts w:ascii="Arial" w:hAnsi="Arial" w:cs="Arial"/>
                <w:color w:val="000000"/>
              </w:rPr>
              <w:t xml:space="preserve">.  PO. </w:t>
            </w:r>
            <w:r w:rsidR="00B07DAE">
              <w:rPr>
                <w:rFonts w:ascii="Arial" w:hAnsi="Arial" w:cs="Arial"/>
                <w:color w:val="000000"/>
              </w:rPr>
              <w:t>2</w:t>
            </w:r>
            <w:r w:rsidRPr="00690CF7">
              <w:rPr>
                <w:rFonts w:ascii="Arial" w:hAnsi="Arial" w:cs="Arial"/>
                <w:color w:val="000000"/>
              </w:rPr>
              <w:t>.</w:t>
            </w:r>
            <w:r w:rsidR="00B07DAE">
              <w:rPr>
                <w:rFonts w:ascii="Arial" w:hAnsi="Arial" w:cs="Arial"/>
                <w:color w:val="000000"/>
              </w:rPr>
              <w:t>1</w:t>
            </w:r>
            <w:r w:rsidRPr="00690CF7">
              <w:rPr>
                <w:rFonts w:ascii="Arial" w:hAnsi="Arial" w:cs="Arial"/>
                <w:color w:val="000000"/>
              </w:rPr>
              <w:t>.  P</w:t>
            </w:r>
            <w:r w:rsidR="00B07DAE">
              <w:rPr>
                <w:rFonts w:ascii="Arial" w:hAnsi="Arial" w:cs="Arial"/>
                <w:color w:val="000000"/>
              </w:rPr>
              <w:t>E</w:t>
            </w:r>
            <w:r w:rsidRPr="00690CF7">
              <w:rPr>
                <w:rFonts w:ascii="Arial" w:hAnsi="Arial" w:cs="Arial"/>
                <w:color w:val="000000"/>
              </w:rPr>
              <w:t>. 1.</w:t>
            </w:r>
            <w:r w:rsidR="00B07DAE">
              <w:rPr>
                <w:rFonts w:ascii="Arial" w:hAnsi="Arial" w:cs="Arial"/>
                <w:color w:val="000000"/>
              </w:rPr>
              <w:t>3</w:t>
            </w:r>
            <w:r w:rsidRPr="00690CF7">
              <w:rPr>
                <w:rFonts w:ascii="Arial" w:hAnsi="Arial" w:cs="Arial"/>
                <w:color w:val="000000"/>
              </w:rPr>
              <w:t>.  P</w:t>
            </w:r>
            <w:r w:rsidR="004C344A">
              <w:rPr>
                <w:rFonts w:ascii="Arial" w:hAnsi="Arial" w:cs="Arial"/>
                <w:color w:val="000000"/>
              </w:rPr>
              <w:t>A</w:t>
            </w:r>
            <w:r w:rsidRPr="00690CF7">
              <w:rPr>
                <w:rFonts w:ascii="Arial" w:hAnsi="Arial" w:cs="Arial"/>
                <w:color w:val="000000"/>
              </w:rPr>
              <w:t xml:space="preserve">. </w:t>
            </w:r>
            <w:r w:rsidR="004C344A">
              <w:rPr>
                <w:rFonts w:ascii="Arial" w:hAnsi="Arial" w:cs="Arial"/>
                <w:color w:val="000000"/>
              </w:rPr>
              <w:t>3.1.</w:t>
            </w:r>
            <w:r w:rsidRPr="00690CF7">
              <w:rPr>
                <w:rFonts w:ascii="Arial" w:hAnsi="Arial" w:cs="Arial"/>
                <w:color w:val="000000"/>
              </w:rPr>
              <w:t xml:space="preserve">  P</w:t>
            </w:r>
            <w:r w:rsidR="004C344A">
              <w:rPr>
                <w:rFonts w:ascii="Arial" w:hAnsi="Arial" w:cs="Arial"/>
                <w:color w:val="000000"/>
              </w:rPr>
              <w:t>A</w:t>
            </w:r>
            <w:r w:rsidRPr="00690CF7">
              <w:rPr>
                <w:rFonts w:ascii="Arial" w:hAnsi="Arial" w:cs="Arial"/>
                <w:color w:val="000000"/>
              </w:rPr>
              <w:t xml:space="preserve">. </w:t>
            </w:r>
            <w:r w:rsidR="004C344A">
              <w:rPr>
                <w:rFonts w:ascii="Arial" w:hAnsi="Arial" w:cs="Arial"/>
                <w:color w:val="000000"/>
              </w:rPr>
              <w:t>3</w:t>
            </w:r>
            <w:r w:rsidRPr="00690CF7">
              <w:rPr>
                <w:rFonts w:ascii="Arial" w:hAnsi="Arial" w:cs="Arial"/>
                <w:color w:val="000000"/>
              </w:rPr>
              <w:t>.</w:t>
            </w:r>
            <w:r w:rsidR="004C344A">
              <w:rPr>
                <w:rFonts w:ascii="Arial" w:hAnsi="Arial" w:cs="Arial"/>
                <w:color w:val="000000"/>
              </w:rPr>
              <w:t>2</w:t>
            </w:r>
            <w:r w:rsidR="00E320C0">
              <w:rPr>
                <w:rFonts w:ascii="Arial" w:hAnsi="Arial" w:cs="Arial"/>
                <w:color w:val="000000"/>
              </w:rPr>
              <w:t>.</w:t>
            </w:r>
          </w:p>
        </w:tc>
      </w:tr>
    </w:tbl>
    <w:p w14:paraId="34EE642F" w14:textId="0BC5B8BA" w:rsidR="00163B16" w:rsidRDefault="00163B16" w:rsidP="00163B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4C63EE" w14:textId="77777777" w:rsidR="00ED0B9F" w:rsidRPr="00690CF7" w:rsidRDefault="00ED0B9F" w:rsidP="00163B1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56"/>
      </w:tblGrid>
      <w:tr w:rsidR="00163B16" w:rsidRPr="00690CF7" w14:paraId="10EEB2EC" w14:textId="77777777" w:rsidTr="00CD1BD6">
        <w:tc>
          <w:tcPr>
            <w:tcW w:w="10456" w:type="dxa"/>
            <w:shd w:val="clear" w:color="auto" w:fill="D9D9D9" w:themeFill="background1" w:themeFillShade="D9"/>
          </w:tcPr>
          <w:p w14:paraId="38863D69" w14:textId="3FC423B9" w:rsidR="00163B16" w:rsidRPr="00690CF7" w:rsidRDefault="00163B16" w:rsidP="00CD1B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0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Subproceso </w:t>
            </w:r>
            <w:r w:rsidR="0023118A">
              <w:rPr>
                <w:rFonts w:ascii="Arial" w:hAnsi="Arial" w:cs="Arial"/>
                <w:b/>
                <w:bCs/>
                <w:sz w:val="24"/>
                <w:szCs w:val="24"/>
              </w:rPr>
              <w:t>PO. 1.</w:t>
            </w:r>
            <w:r w:rsidR="006E2DA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23118A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D11E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6E2DA4">
              <w:rPr>
                <w:rFonts w:ascii="Arial" w:hAnsi="Arial" w:cs="Arial"/>
                <w:b/>
                <w:bCs/>
                <w:sz w:val="24"/>
                <w:szCs w:val="24"/>
              </w:rPr>
              <w:t>ACTIVIDADES COMPLEMENTARIAS</w:t>
            </w:r>
          </w:p>
        </w:tc>
      </w:tr>
      <w:tr w:rsidR="00163B16" w:rsidRPr="00690CF7" w14:paraId="56C165E0" w14:textId="77777777" w:rsidTr="00581E37">
        <w:trPr>
          <w:trHeight w:val="1498"/>
        </w:trPr>
        <w:tc>
          <w:tcPr>
            <w:tcW w:w="10456" w:type="dxa"/>
            <w:vAlign w:val="center"/>
          </w:tcPr>
          <w:p w14:paraId="7403F455" w14:textId="3AC0526D" w:rsidR="00163B16" w:rsidRPr="00690CF7" w:rsidRDefault="006E2DA4" w:rsidP="00591E0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PROGRAMA ANUAL DE ACTIVIDADES COMPLEMENTARIAS</w:t>
            </w:r>
          </w:p>
        </w:tc>
      </w:tr>
    </w:tbl>
    <w:p w14:paraId="546E2C19" w14:textId="77777777" w:rsidR="00163B16" w:rsidRPr="00690CF7" w:rsidRDefault="00163B16" w:rsidP="00163B1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62"/>
        <w:gridCol w:w="8894"/>
      </w:tblGrid>
      <w:tr w:rsidR="00163B16" w:rsidRPr="00690CF7" w14:paraId="12E62BAA" w14:textId="77777777" w:rsidTr="00ED0B9F">
        <w:trPr>
          <w:trHeight w:val="433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219EA03D" w14:textId="77777777" w:rsidR="00163B16" w:rsidRPr="00690CF7" w:rsidRDefault="00163B16" w:rsidP="00CD1BD6">
            <w:pPr>
              <w:jc w:val="right"/>
              <w:rPr>
                <w:rFonts w:ascii="Arial" w:hAnsi="Arial" w:cs="Arial"/>
              </w:rPr>
            </w:pPr>
            <w:r w:rsidRPr="00690CF7">
              <w:rPr>
                <w:rFonts w:ascii="Arial" w:hAnsi="Arial" w:cs="Arial"/>
              </w:rPr>
              <w:t>Finalidad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14:paraId="5D75FFE0" w14:textId="25CC3073" w:rsidR="00E320C0" w:rsidRPr="004B66EB" w:rsidRDefault="006E2DA4" w:rsidP="00E320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4B66EB">
              <w:rPr>
                <w:rFonts w:ascii="Arial" w:hAnsi="Arial" w:cs="Arial"/>
              </w:rPr>
              <w:t xml:space="preserve">Aprobar esta parte de la </w:t>
            </w:r>
            <w:r w:rsidR="004B66EB" w:rsidRPr="004B66EB">
              <w:rPr>
                <w:rFonts w:ascii="Arial" w:hAnsi="Arial" w:cs="Arial"/>
              </w:rPr>
              <w:t>P</w:t>
            </w:r>
            <w:r w:rsidRPr="004B66EB">
              <w:rPr>
                <w:rFonts w:ascii="Arial" w:hAnsi="Arial" w:cs="Arial"/>
              </w:rPr>
              <w:t xml:space="preserve">rogramación </w:t>
            </w:r>
            <w:r w:rsidR="004B66EB" w:rsidRPr="004B66EB">
              <w:rPr>
                <w:rFonts w:ascii="Arial" w:hAnsi="Arial" w:cs="Arial"/>
              </w:rPr>
              <w:t>G</w:t>
            </w:r>
            <w:r w:rsidRPr="004B66EB">
              <w:rPr>
                <w:rFonts w:ascii="Arial" w:hAnsi="Arial" w:cs="Arial"/>
              </w:rPr>
              <w:t xml:space="preserve">eneral </w:t>
            </w:r>
            <w:r w:rsidR="004B66EB" w:rsidRPr="004B66EB">
              <w:rPr>
                <w:rFonts w:ascii="Arial" w:hAnsi="Arial" w:cs="Arial"/>
              </w:rPr>
              <w:t>A</w:t>
            </w:r>
            <w:r w:rsidRPr="004B66EB">
              <w:rPr>
                <w:rFonts w:ascii="Arial" w:hAnsi="Arial" w:cs="Arial"/>
              </w:rPr>
              <w:t>nual [PGA]</w:t>
            </w:r>
            <w:r w:rsidR="0031683D" w:rsidRPr="004B66EB">
              <w:rPr>
                <w:rFonts w:ascii="Arial" w:hAnsi="Arial" w:cs="Arial"/>
              </w:rPr>
              <w:t>.</w:t>
            </w:r>
          </w:p>
        </w:tc>
      </w:tr>
      <w:tr w:rsidR="00591E09" w:rsidRPr="00690CF7" w14:paraId="4B429A5C" w14:textId="77777777" w:rsidTr="00ED0B9F">
        <w:trPr>
          <w:trHeight w:val="433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2325D2D4" w14:textId="77777777" w:rsidR="00591E09" w:rsidRPr="00690CF7" w:rsidRDefault="00591E09" w:rsidP="00591E09">
            <w:pPr>
              <w:jc w:val="right"/>
              <w:rPr>
                <w:rFonts w:ascii="Arial" w:hAnsi="Arial" w:cs="Arial"/>
              </w:rPr>
            </w:pPr>
            <w:r w:rsidRPr="00690CF7">
              <w:rPr>
                <w:rFonts w:ascii="Arial" w:hAnsi="Arial" w:cs="Arial"/>
              </w:rPr>
              <w:t>Responsable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14:paraId="7D15E016" w14:textId="32B7E330" w:rsidR="00591E09" w:rsidRPr="004B66EB" w:rsidRDefault="00591E09" w:rsidP="0009395F">
            <w:pPr>
              <w:jc w:val="both"/>
              <w:rPr>
                <w:rFonts w:ascii="Arial" w:hAnsi="Arial" w:cs="Arial"/>
              </w:rPr>
            </w:pPr>
            <w:r w:rsidRPr="004B66EB">
              <w:rPr>
                <w:rFonts w:ascii="Arial" w:hAnsi="Arial" w:cs="Arial"/>
                <w:color w:val="000000"/>
              </w:rPr>
              <w:t xml:space="preserve">Jefatura de </w:t>
            </w:r>
            <w:r w:rsidR="00D038A4" w:rsidRPr="004B66EB">
              <w:rPr>
                <w:rFonts w:ascii="Arial" w:hAnsi="Arial" w:cs="Arial"/>
                <w:color w:val="000000"/>
              </w:rPr>
              <w:t>e</w:t>
            </w:r>
            <w:r w:rsidR="002521E0" w:rsidRPr="004B66EB">
              <w:rPr>
                <w:rFonts w:ascii="Arial" w:hAnsi="Arial" w:cs="Arial"/>
                <w:color w:val="000000"/>
              </w:rPr>
              <w:t>studios.</w:t>
            </w:r>
          </w:p>
        </w:tc>
      </w:tr>
      <w:tr w:rsidR="00591E09" w:rsidRPr="00690CF7" w14:paraId="078B8236" w14:textId="77777777" w:rsidTr="00ED0B9F">
        <w:trPr>
          <w:trHeight w:val="433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5528AAB0" w14:textId="77777777" w:rsidR="00591E09" w:rsidRPr="00690CF7" w:rsidRDefault="00591E09" w:rsidP="00591E09">
            <w:pPr>
              <w:jc w:val="right"/>
              <w:rPr>
                <w:rFonts w:ascii="Arial" w:hAnsi="Arial" w:cs="Arial"/>
              </w:rPr>
            </w:pPr>
            <w:r w:rsidRPr="00690CF7">
              <w:rPr>
                <w:rFonts w:ascii="Arial" w:hAnsi="Arial" w:cs="Arial"/>
              </w:rPr>
              <w:t>Agentes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14:paraId="14291807" w14:textId="2B279389" w:rsidR="00591E09" w:rsidRPr="004B66EB" w:rsidRDefault="004B66EB" w:rsidP="0009395F">
            <w:pPr>
              <w:jc w:val="both"/>
              <w:rPr>
                <w:rFonts w:ascii="Arial" w:hAnsi="Arial" w:cs="Arial"/>
              </w:rPr>
            </w:pPr>
            <w:r w:rsidRPr="004B66EB">
              <w:rPr>
                <w:rFonts w:ascii="Arial" w:hAnsi="Arial" w:cs="Arial"/>
              </w:rPr>
              <w:t xml:space="preserve">Dirección, </w:t>
            </w:r>
            <w:r>
              <w:rPr>
                <w:rFonts w:ascii="Arial" w:hAnsi="Arial" w:cs="Arial"/>
              </w:rPr>
              <w:t>j</w:t>
            </w:r>
            <w:r w:rsidRPr="004B66EB">
              <w:rPr>
                <w:rFonts w:ascii="Arial" w:hAnsi="Arial" w:cs="Arial"/>
              </w:rPr>
              <w:t xml:space="preserve">efatura de actividades complementarias y </w:t>
            </w:r>
            <w:r>
              <w:rPr>
                <w:rFonts w:ascii="Arial" w:hAnsi="Arial" w:cs="Arial"/>
              </w:rPr>
              <w:t>j</w:t>
            </w:r>
            <w:r w:rsidRPr="004B66EB">
              <w:rPr>
                <w:rFonts w:ascii="Arial" w:hAnsi="Arial" w:cs="Arial"/>
              </w:rPr>
              <w:t>efaturas de departamentos</w:t>
            </w:r>
            <w:r w:rsidR="002521E0" w:rsidRPr="004B66EB">
              <w:rPr>
                <w:rFonts w:ascii="Arial" w:hAnsi="Arial" w:cs="Arial"/>
                <w:color w:val="000000"/>
              </w:rPr>
              <w:t>.</w:t>
            </w:r>
          </w:p>
        </w:tc>
      </w:tr>
      <w:tr w:rsidR="00163B16" w:rsidRPr="00690CF7" w14:paraId="5A541746" w14:textId="77777777" w:rsidTr="00ED0B9F">
        <w:trPr>
          <w:trHeight w:val="433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0E0F17E7" w14:textId="77777777" w:rsidR="00163B16" w:rsidRPr="00690CF7" w:rsidRDefault="00163B16" w:rsidP="00CD1BD6">
            <w:pPr>
              <w:jc w:val="right"/>
              <w:rPr>
                <w:rFonts w:ascii="Arial" w:hAnsi="Arial" w:cs="Arial"/>
              </w:rPr>
            </w:pPr>
            <w:r w:rsidRPr="00690CF7">
              <w:rPr>
                <w:rFonts w:ascii="Arial" w:hAnsi="Arial" w:cs="Arial"/>
              </w:rPr>
              <w:t>Temporalidad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14:paraId="7414BAED" w14:textId="4D4F1AA8" w:rsidR="00163B16" w:rsidRPr="004B66EB" w:rsidRDefault="004B66EB" w:rsidP="004B66EB">
            <w:pPr>
              <w:jc w:val="both"/>
              <w:rPr>
                <w:rFonts w:ascii="Arial" w:hAnsi="Arial" w:cs="Arial"/>
              </w:rPr>
            </w:pPr>
            <w:r w:rsidRPr="004B66EB">
              <w:rPr>
                <w:rFonts w:ascii="Arial" w:hAnsi="Arial" w:cs="Arial"/>
              </w:rPr>
              <w:t>Septiembre y octubre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3D4B3375" w14:textId="0901F124" w:rsidR="00591E09" w:rsidRPr="00690CF7" w:rsidRDefault="00591E09" w:rsidP="0016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E96B3D" w14:textId="77777777" w:rsidR="00690CF7" w:rsidRPr="00690CF7" w:rsidRDefault="00690CF7" w:rsidP="0016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56"/>
      </w:tblGrid>
      <w:tr w:rsidR="00163B16" w:rsidRPr="00690CF7" w14:paraId="201C8C13" w14:textId="77777777" w:rsidTr="00B07DAE">
        <w:tc>
          <w:tcPr>
            <w:tcW w:w="10456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323E6E5C" w14:textId="77777777" w:rsidR="00163B16" w:rsidRPr="00690CF7" w:rsidRDefault="00163B16" w:rsidP="00CD1BD6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90CF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DESARROLLO</w:t>
            </w:r>
          </w:p>
        </w:tc>
      </w:tr>
      <w:tr w:rsidR="00591E09" w:rsidRPr="00F4200C" w14:paraId="76551CE3" w14:textId="77777777" w:rsidTr="00B07DAE">
        <w:trPr>
          <w:trHeight w:val="3163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8EC3F72" w14:textId="77777777" w:rsidR="00581E37" w:rsidRDefault="00581E37" w:rsidP="00690CF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0778E29" w14:textId="12B279D2" w:rsidR="00591E09" w:rsidRPr="00F4200C" w:rsidRDefault="00591E09" w:rsidP="00591E09">
            <w:pPr>
              <w:shd w:val="clear" w:color="auto" w:fill="FBE4D5" w:themeFill="accent2" w:themeFillTint="33"/>
              <w:ind w:left="-2" w:hanging="2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F4200C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Jefatura</w:t>
            </w:r>
            <w:r w:rsidR="00B07DA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s</w:t>
            </w:r>
            <w:r w:rsidRPr="00F4200C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de </w:t>
            </w:r>
            <w:r w:rsidR="00B07DA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departamentos</w:t>
            </w:r>
            <w:r w:rsidRPr="00F4200C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.</w:t>
            </w:r>
          </w:p>
          <w:p w14:paraId="6724D214" w14:textId="77777777" w:rsidR="00B07DAE" w:rsidRPr="00B07DAE" w:rsidRDefault="00B07DAE" w:rsidP="00B07DAE">
            <w:pPr>
              <w:suppressAutoHyphens/>
              <w:textDirection w:val="btLr"/>
              <w:textAlignment w:val="top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14:paraId="67B79A47" w14:textId="5F15ECA8" w:rsidR="00B07DAE" w:rsidRPr="00B07DAE" w:rsidRDefault="00B07DAE" w:rsidP="00B07DAE">
            <w:pPr>
              <w:suppressAutoHyphens/>
              <w:textDirection w:val="btLr"/>
              <w:textAlignment w:val="top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07DAE">
              <w:rPr>
                <w:rFonts w:ascii="Arial" w:hAnsi="Arial" w:cs="Arial"/>
                <w:sz w:val="24"/>
                <w:szCs w:val="24"/>
              </w:rPr>
              <w:t>En septiembre, proponen sus actividades</w:t>
            </w:r>
          </w:p>
          <w:p w14:paraId="68C9A7FB" w14:textId="77777777" w:rsidR="00B07DAE" w:rsidRPr="00B07DAE" w:rsidRDefault="00B07DAE" w:rsidP="00B07DAE">
            <w:pPr>
              <w:ind w:left="397" w:hanging="39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C0F0CE9" w14:textId="29163709" w:rsidR="00591E09" w:rsidRPr="00B07DAE" w:rsidRDefault="00B07DAE" w:rsidP="00F4200C">
            <w:pPr>
              <w:shd w:val="clear" w:color="auto" w:fill="FBE4D5" w:themeFill="accent2" w:themeFillTint="33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07DA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Jefe de actividades complementarias</w:t>
            </w:r>
            <w:r w:rsidR="00591E09" w:rsidRPr="00B07DA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.</w:t>
            </w:r>
          </w:p>
          <w:p w14:paraId="3E3DFAF6" w14:textId="77777777" w:rsidR="00591E09" w:rsidRPr="00B07DAE" w:rsidRDefault="00591E09" w:rsidP="00F4200C">
            <w:pPr>
              <w:jc w:val="both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  <w:p w14:paraId="6A96E81C" w14:textId="41AF01E8" w:rsidR="0031683D" w:rsidRPr="00B07DAE" w:rsidRDefault="00B07DAE" w:rsidP="00B07DAE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07DAE">
              <w:rPr>
                <w:rFonts w:ascii="Arial" w:hAnsi="Arial" w:cs="Arial"/>
                <w:sz w:val="24"/>
                <w:szCs w:val="24"/>
              </w:rPr>
              <w:t>Elabora con todas las propuestas una tabla por trimestres y cursos sobre la que trabaja en octubre la CCP para presentar una propuesta de programa anual equilibrado</w:t>
            </w:r>
            <w:r w:rsidR="00F4200C" w:rsidRPr="00B07DA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FC8298F" w14:textId="5010947B" w:rsidR="004F2132" w:rsidRPr="00B07DAE" w:rsidRDefault="004F2132" w:rsidP="005A30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14:paraId="2F66BBF4" w14:textId="299878EF" w:rsidR="00E320C0" w:rsidRPr="00B07DAE" w:rsidRDefault="00B07DAE" w:rsidP="00E320C0">
            <w:pPr>
              <w:shd w:val="clear" w:color="auto" w:fill="FBE4D5" w:themeFill="accent2" w:themeFillTint="33"/>
              <w:ind w:left="-2" w:hanging="2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B07DA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Equipo directivo</w:t>
            </w:r>
            <w:r w:rsidR="00E320C0" w:rsidRPr="00B07DAE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.</w:t>
            </w:r>
          </w:p>
          <w:p w14:paraId="090DF4D6" w14:textId="77777777" w:rsidR="00E970A0" w:rsidRPr="00B07DAE" w:rsidRDefault="00E970A0" w:rsidP="005A3072">
            <w:pPr>
              <w:suppressAutoHyphens/>
              <w:textDirection w:val="btLr"/>
              <w:textAlignment w:val="top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  <w:p w14:paraId="5134EC2B" w14:textId="0C86E4DE" w:rsidR="00581E37" w:rsidRPr="00581E37" w:rsidRDefault="00B07DAE" w:rsidP="00B07DAE">
            <w:pPr>
              <w:suppressAutoHyphens/>
              <w:textDirection w:val="btLr"/>
              <w:textAlignment w:val="top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B07DAE">
              <w:rPr>
                <w:rFonts w:ascii="Arial" w:hAnsi="Arial" w:cs="Arial"/>
                <w:sz w:val="24"/>
                <w:szCs w:val="24"/>
              </w:rPr>
              <w:t>La propuesta se presenta al Claustro y finalmente se aprueba por el Consejo Escolar</w:t>
            </w:r>
            <w:r w:rsidR="00581E37" w:rsidRPr="00B07D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E5BFDD5" w14:textId="391679ED" w:rsidR="0009395F" w:rsidRPr="00690CF7" w:rsidRDefault="0009395F" w:rsidP="0016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504B25" w14:textId="42EA0EA5" w:rsidR="00135A7B" w:rsidRDefault="00135A7B" w:rsidP="0016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409CF8" w14:textId="77777777" w:rsidR="00ED0B9F" w:rsidRPr="00690CF7" w:rsidRDefault="00ED0B9F" w:rsidP="0016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45"/>
        <w:gridCol w:w="8711"/>
      </w:tblGrid>
      <w:tr w:rsidR="00163B16" w:rsidRPr="00690CF7" w14:paraId="776C0EE5" w14:textId="77777777" w:rsidTr="00B07DAE">
        <w:trPr>
          <w:trHeight w:val="536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3700CDFC" w14:textId="77777777" w:rsidR="00163B16" w:rsidRPr="00690CF7" w:rsidRDefault="00163B16" w:rsidP="00CD1BD6">
            <w:pPr>
              <w:jc w:val="right"/>
              <w:rPr>
                <w:rFonts w:ascii="Arial" w:hAnsi="Arial" w:cs="Arial"/>
              </w:rPr>
            </w:pPr>
            <w:r w:rsidRPr="00690CF7">
              <w:rPr>
                <w:rFonts w:ascii="Arial" w:hAnsi="Arial" w:cs="Arial"/>
              </w:rPr>
              <w:t>Documentos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14:paraId="38D250A1" w14:textId="6450218C" w:rsidR="00163B16" w:rsidRPr="00B07DAE" w:rsidRDefault="00B07DAE" w:rsidP="00B07DAE">
            <w:pPr>
              <w:rPr>
                <w:rFonts w:ascii="Arial" w:hAnsi="Arial" w:cs="Arial"/>
                <w:color w:val="000000"/>
              </w:rPr>
            </w:pPr>
            <w:r w:rsidRPr="00B07DAE">
              <w:rPr>
                <w:rFonts w:ascii="Arial" w:hAnsi="Arial" w:cs="Arial"/>
              </w:rPr>
              <w:t>Propuesta actividades de cada departamento</w:t>
            </w:r>
            <w:r w:rsidR="00ED0B9F">
              <w:rPr>
                <w:rFonts w:ascii="Arial" w:hAnsi="Arial" w:cs="Arial"/>
              </w:rPr>
              <w:t>.</w:t>
            </w:r>
          </w:p>
        </w:tc>
      </w:tr>
      <w:tr w:rsidR="00163B16" w:rsidRPr="00690CF7" w14:paraId="4FC90B7B" w14:textId="77777777" w:rsidTr="00B07DAE">
        <w:trPr>
          <w:trHeight w:val="536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0784624D" w14:textId="77777777" w:rsidR="00163B16" w:rsidRPr="00690CF7" w:rsidRDefault="00163B16" w:rsidP="00CD1BD6">
            <w:pPr>
              <w:jc w:val="right"/>
              <w:rPr>
                <w:rFonts w:ascii="Arial" w:hAnsi="Arial" w:cs="Arial"/>
              </w:rPr>
            </w:pPr>
            <w:r w:rsidRPr="00690CF7">
              <w:rPr>
                <w:rFonts w:ascii="Arial" w:hAnsi="Arial" w:cs="Arial"/>
              </w:rPr>
              <w:t>Registros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14:paraId="7CBBE83B" w14:textId="52BD5AEA" w:rsidR="00163B16" w:rsidRPr="00B07DAE" w:rsidRDefault="00163B16" w:rsidP="00B07DAE">
            <w:pPr>
              <w:rPr>
                <w:rFonts w:ascii="Arial" w:hAnsi="Arial" w:cs="Arial"/>
              </w:rPr>
            </w:pPr>
          </w:p>
        </w:tc>
      </w:tr>
      <w:tr w:rsidR="00163B16" w:rsidRPr="00690CF7" w14:paraId="4CBDC9A9" w14:textId="77777777" w:rsidTr="00B07DAE">
        <w:trPr>
          <w:trHeight w:val="536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6ECA44D3" w14:textId="77777777" w:rsidR="00163B16" w:rsidRPr="00690CF7" w:rsidRDefault="00163B16" w:rsidP="00CD1BD6">
            <w:pPr>
              <w:jc w:val="right"/>
              <w:rPr>
                <w:rFonts w:ascii="Arial" w:hAnsi="Arial" w:cs="Arial"/>
              </w:rPr>
            </w:pPr>
            <w:r w:rsidRPr="00690CF7">
              <w:rPr>
                <w:rFonts w:ascii="Arial" w:hAnsi="Arial" w:cs="Arial"/>
              </w:rPr>
              <w:t>Documentación externa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14:paraId="2287BF2C" w14:textId="7123D7C4" w:rsidR="00163B16" w:rsidRPr="00B07DAE" w:rsidRDefault="00B07DAE" w:rsidP="00B07DAE">
            <w:pPr>
              <w:ind w:hanging="2"/>
              <w:rPr>
                <w:rFonts w:ascii="Arial" w:hAnsi="Arial" w:cs="Arial"/>
              </w:rPr>
            </w:pPr>
            <w:r w:rsidRPr="00B07DAE">
              <w:rPr>
                <w:rFonts w:ascii="Arial" w:hAnsi="Arial" w:cs="Arial"/>
              </w:rPr>
              <w:t>PEC: criterios para la elaboración del programa anual</w:t>
            </w:r>
            <w:r w:rsidR="00ED0B9F">
              <w:rPr>
                <w:rFonts w:ascii="Arial" w:hAnsi="Arial" w:cs="Arial"/>
              </w:rPr>
              <w:t>.</w:t>
            </w:r>
          </w:p>
        </w:tc>
      </w:tr>
    </w:tbl>
    <w:p w14:paraId="27EE2798" w14:textId="4038331F" w:rsidR="00163B16" w:rsidRDefault="00163B16" w:rsidP="0016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0E08B9" w14:textId="00718098" w:rsidR="00ED0B9F" w:rsidRDefault="00ED0B9F" w:rsidP="0016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5F0377" w14:textId="6114A134" w:rsidR="00ED0B9F" w:rsidRDefault="00ED0B9F" w:rsidP="0016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793D57" w14:textId="598289F7" w:rsidR="00ED0B9F" w:rsidRDefault="00ED0B9F" w:rsidP="0016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F3AC28" w14:textId="42207C28" w:rsidR="009800F3" w:rsidRDefault="009800F3" w:rsidP="0016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47EDA9" w14:textId="29755226" w:rsidR="009800F3" w:rsidRDefault="009800F3" w:rsidP="0016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DD490F" w14:textId="5F350BDC" w:rsidR="009800F3" w:rsidRDefault="009800F3" w:rsidP="0016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14E97E" w14:textId="77777777" w:rsidR="009A2397" w:rsidRDefault="009A2397" w:rsidP="0016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BD1ECB" w14:textId="77777777" w:rsidR="009800F3" w:rsidRDefault="009800F3" w:rsidP="0016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D2A571" w14:textId="77777777" w:rsidR="00ED0B9F" w:rsidRPr="00690CF7" w:rsidRDefault="00ED0B9F" w:rsidP="00ED0B9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56"/>
      </w:tblGrid>
      <w:tr w:rsidR="00ED0B9F" w:rsidRPr="00690CF7" w14:paraId="3FF339D5" w14:textId="77777777" w:rsidTr="006B27D7">
        <w:tc>
          <w:tcPr>
            <w:tcW w:w="10456" w:type="dxa"/>
            <w:shd w:val="clear" w:color="auto" w:fill="D9D9D9" w:themeFill="background1" w:themeFillShade="D9"/>
          </w:tcPr>
          <w:p w14:paraId="1921C79B" w14:textId="77777777" w:rsidR="00ED0B9F" w:rsidRPr="00690CF7" w:rsidRDefault="00ED0B9F" w:rsidP="006B27D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0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Subproceso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PO. 1.3.  ACTIVIDADES COMPLEMENTARIAS</w:t>
            </w:r>
          </w:p>
        </w:tc>
      </w:tr>
      <w:tr w:rsidR="00ED0B9F" w:rsidRPr="00690CF7" w14:paraId="6F895228" w14:textId="77777777" w:rsidTr="006B27D7">
        <w:trPr>
          <w:trHeight w:val="1498"/>
        </w:trPr>
        <w:tc>
          <w:tcPr>
            <w:tcW w:w="10456" w:type="dxa"/>
            <w:vAlign w:val="center"/>
          </w:tcPr>
          <w:p w14:paraId="70FE86E1" w14:textId="1043955D" w:rsidR="00ED0B9F" w:rsidRPr="00690CF7" w:rsidRDefault="00ED0B9F" w:rsidP="006B27D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APROBACIÓN DE ACTIVIDADES COMPLEMENTARIAS SOBREVENIDAS</w:t>
            </w:r>
          </w:p>
        </w:tc>
      </w:tr>
    </w:tbl>
    <w:p w14:paraId="0221C272" w14:textId="77777777" w:rsidR="00ED0B9F" w:rsidRPr="00690CF7" w:rsidRDefault="00ED0B9F" w:rsidP="00ED0B9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62"/>
        <w:gridCol w:w="8894"/>
      </w:tblGrid>
      <w:tr w:rsidR="00ED0B9F" w:rsidRPr="00690CF7" w14:paraId="61D93722" w14:textId="77777777" w:rsidTr="00ED0B9F">
        <w:trPr>
          <w:trHeight w:val="433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642D30E8" w14:textId="77777777" w:rsidR="00ED0B9F" w:rsidRPr="00690CF7" w:rsidRDefault="00ED0B9F" w:rsidP="006B27D7">
            <w:pPr>
              <w:jc w:val="right"/>
              <w:rPr>
                <w:rFonts w:ascii="Arial" w:hAnsi="Arial" w:cs="Arial"/>
              </w:rPr>
            </w:pPr>
            <w:r w:rsidRPr="00690CF7">
              <w:rPr>
                <w:rFonts w:ascii="Arial" w:hAnsi="Arial" w:cs="Arial"/>
              </w:rPr>
              <w:t>Finalidad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14:paraId="34BA158B" w14:textId="189514EB" w:rsidR="00ED0B9F" w:rsidRPr="009A2397" w:rsidRDefault="00ED0B9F" w:rsidP="006B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9A2397">
              <w:rPr>
                <w:rFonts w:ascii="Arial" w:hAnsi="Arial" w:cs="Arial"/>
              </w:rPr>
              <w:t>Aprobar, si procede, actividades no recogidas en la PGA</w:t>
            </w:r>
            <w:r w:rsidR="009A2397">
              <w:rPr>
                <w:rFonts w:ascii="Arial" w:hAnsi="Arial" w:cs="Arial"/>
              </w:rPr>
              <w:t>.</w:t>
            </w:r>
          </w:p>
        </w:tc>
      </w:tr>
      <w:tr w:rsidR="00ED0B9F" w:rsidRPr="00690CF7" w14:paraId="47FFC6C9" w14:textId="77777777" w:rsidTr="00ED0B9F">
        <w:trPr>
          <w:trHeight w:val="433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6524F1AF" w14:textId="77777777" w:rsidR="00ED0B9F" w:rsidRPr="00690CF7" w:rsidRDefault="00ED0B9F" w:rsidP="006B27D7">
            <w:pPr>
              <w:jc w:val="right"/>
              <w:rPr>
                <w:rFonts w:ascii="Arial" w:hAnsi="Arial" w:cs="Arial"/>
              </w:rPr>
            </w:pPr>
            <w:r w:rsidRPr="00690CF7">
              <w:rPr>
                <w:rFonts w:ascii="Arial" w:hAnsi="Arial" w:cs="Arial"/>
              </w:rPr>
              <w:t>Responsable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14:paraId="5558BAB6" w14:textId="071972B1" w:rsidR="00ED0B9F" w:rsidRPr="009A2397" w:rsidRDefault="00ED0B9F" w:rsidP="006B27D7">
            <w:pPr>
              <w:jc w:val="both"/>
              <w:rPr>
                <w:rFonts w:ascii="Arial" w:hAnsi="Arial" w:cs="Arial"/>
              </w:rPr>
            </w:pPr>
            <w:r w:rsidRPr="009A2397">
              <w:rPr>
                <w:rFonts w:ascii="Arial" w:hAnsi="Arial" w:cs="Arial"/>
              </w:rPr>
              <w:t>Dirección</w:t>
            </w:r>
            <w:r w:rsidRPr="009A2397">
              <w:rPr>
                <w:rFonts w:ascii="Arial" w:hAnsi="Arial" w:cs="Arial"/>
              </w:rPr>
              <w:t>.</w:t>
            </w:r>
          </w:p>
        </w:tc>
      </w:tr>
      <w:tr w:rsidR="00ED0B9F" w:rsidRPr="00690CF7" w14:paraId="3F0135C1" w14:textId="77777777" w:rsidTr="00ED0B9F">
        <w:trPr>
          <w:trHeight w:val="433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3A79F1B9" w14:textId="77777777" w:rsidR="00ED0B9F" w:rsidRPr="00690CF7" w:rsidRDefault="00ED0B9F" w:rsidP="006B27D7">
            <w:pPr>
              <w:jc w:val="right"/>
              <w:rPr>
                <w:rFonts w:ascii="Arial" w:hAnsi="Arial" w:cs="Arial"/>
              </w:rPr>
            </w:pPr>
            <w:r w:rsidRPr="00690CF7">
              <w:rPr>
                <w:rFonts w:ascii="Arial" w:hAnsi="Arial" w:cs="Arial"/>
              </w:rPr>
              <w:t>Agentes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14:paraId="733B24D7" w14:textId="77777777" w:rsidR="00ED0B9F" w:rsidRPr="009A2397" w:rsidRDefault="00ED0B9F" w:rsidP="006B27D7">
            <w:pPr>
              <w:jc w:val="both"/>
              <w:rPr>
                <w:rFonts w:ascii="Arial" w:hAnsi="Arial" w:cs="Arial"/>
              </w:rPr>
            </w:pPr>
            <w:r w:rsidRPr="009A2397">
              <w:rPr>
                <w:rFonts w:ascii="Arial" w:hAnsi="Arial" w:cs="Arial"/>
              </w:rPr>
              <w:t>Dirección, jefatura de actividades complementarias y jefaturas de departamentos</w:t>
            </w:r>
            <w:r w:rsidRPr="009A2397">
              <w:rPr>
                <w:rFonts w:ascii="Arial" w:hAnsi="Arial" w:cs="Arial"/>
                <w:color w:val="000000"/>
              </w:rPr>
              <w:t>.</w:t>
            </w:r>
          </w:p>
        </w:tc>
      </w:tr>
      <w:tr w:rsidR="00ED0B9F" w:rsidRPr="00690CF7" w14:paraId="29C0F7E5" w14:textId="77777777" w:rsidTr="00ED0B9F">
        <w:trPr>
          <w:trHeight w:val="433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2C780B73" w14:textId="77777777" w:rsidR="00ED0B9F" w:rsidRPr="00690CF7" w:rsidRDefault="00ED0B9F" w:rsidP="006B27D7">
            <w:pPr>
              <w:jc w:val="right"/>
              <w:rPr>
                <w:rFonts w:ascii="Arial" w:hAnsi="Arial" w:cs="Arial"/>
              </w:rPr>
            </w:pPr>
            <w:r w:rsidRPr="00690CF7">
              <w:rPr>
                <w:rFonts w:ascii="Arial" w:hAnsi="Arial" w:cs="Arial"/>
              </w:rPr>
              <w:t>Temporalidad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14:paraId="145C088E" w14:textId="2984EB37" w:rsidR="00ED0B9F" w:rsidRPr="009A2397" w:rsidRDefault="00ED0B9F" w:rsidP="006B27D7">
            <w:pPr>
              <w:jc w:val="both"/>
              <w:rPr>
                <w:rFonts w:ascii="Arial" w:hAnsi="Arial" w:cs="Arial"/>
              </w:rPr>
            </w:pPr>
            <w:r w:rsidRPr="009A2397">
              <w:rPr>
                <w:rFonts w:ascii="Arial" w:hAnsi="Arial" w:cs="Arial"/>
              </w:rPr>
              <w:t>Cuando sea necesario, de noviembre a junio</w:t>
            </w:r>
            <w:r w:rsidRPr="009A2397">
              <w:rPr>
                <w:rFonts w:ascii="Arial" w:hAnsi="Arial" w:cs="Arial"/>
              </w:rPr>
              <w:t>.</w:t>
            </w:r>
          </w:p>
        </w:tc>
      </w:tr>
    </w:tbl>
    <w:p w14:paraId="6AF2CA88" w14:textId="77777777" w:rsidR="00ED0B9F" w:rsidRPr="00690CF7" w:rsidRDefault="00ED0B9F" w:rsidP="00ED0B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50A20A" w14:textId="77777777" w:rsidR="00ED0B9F" w:rsidRPr="00690CF7" w:rsidRDefault="00ED0B9F" w:rsidP="00ED0B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56"/>
      </w:tblGrid>
      <w:tr w:rsidR="00ED0B9F" w:rsidRPr="00690CF7" w14:paraId="6ED5DF49" w14:textId="77777777" w:rsidTr="006B27D7">
        <w:tc>
          <w:tcPr>
            <w:tcW w:w="10456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5365435B" w14:textId="77777777" w:rsidR="00ED0B9F" w:rsidRPr="00690CF7" w:rsidRDefault="00ED0B9F" w:rsidP="006B27D7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90CF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DESARROLLO</w:t>
            </w:r>
          </w:p>
        </w:tc>
      </w:tr>
      <w:tr w:rsidR="00ED0B9F" w:rsidRPr="00ED0B9F" w14:paraId="01DE9562" w14:textId="77777777" w:rsidTr="006B27D7">
        <w:trPr>
          <w:trHeight w:val="3163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E3DC92" w14:textId="77777777" w:rsidR="00ED0B9F" w:rsidRPr="00ED0B9F" w:rsidRDefault="00ED0B9F" w:rsidP="006B27D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9199FD" w14:textId="77777777" w:rsidR="00ED0B9F" w:rsidRPr="00ED0B9F" w:rsidRDefault="00ED0B9F" w:rsidP="006B27D7">
            <w:pPr>
              <w:shd w:val="clear" w:color="auto" w:fill="FBE4D5" w:themeFill="accent2" w:themeFillTint="33"/>
              <w:ind w:left="-2" w:hanging="2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ED0B9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Jefaturas de departamentos.</w:t>
            </w:r>
          </w:p>
          <w:p w14:paraId="71CD6DA7" w14:textId="77777777" w:rsidR="00ED0B9F" w:rsidRPr="00ED0B9F" w:rsidRDefault="00ED0B9F" w:rsidP="006B27D7">
            <w:pPr>
              <w:suppressAutoHyphens/>
              <w:textDirection w:val="btLr"/>
              <w:textAlignment w:val="top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14:paraId="3B4C9AF5" w14:textId="38EC9185" w:rsidR="00ED0B9F" w:rsidRPr="00ED0B9F" w:rsidRDefault="00ED0B9F" w:rsidP="00ED0B9F">
            <w:pPr>
              <w:suppressAutoHyphens/>
              <w:textDirection w:val="btLr"/>
              <w:textAlignment w:val="top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D0B9F">
              <w:rPr>
                <w:rFonts w:ascii="Arial" w:hAnsi="Arial" w:cs="Arial"/>
                <w:sz w:val="24"/>
                <w:szCs w:val="24"/>
              </w:rPr>
              <w:t xml:space="preserve">Solicita una actividad no recogida en la PGA </w:t>
            </w:r>
            <w:r>
              <w:rPr>
                <w:rFonts w:ascii="Arial" w:hAnsi="Arial" w:cs="Arial"/>
                <w:sz w:val="24"/>
                <w:szCs w:val="24"/>
              </w:rPr>
              <w:t>al equipo directivo.</w:t>
            </w:r>
          </w:p>
          <w:p w14:paraId="70926331" w14:textId="156E7243" w:rsidR="00ED0B9F" w:rsidRPr="00ED0B9F" w:rsidRDefault="00ED0B9F" w:rsidP="00ED0B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F9EB2B7" w14:textId="77777777" w:rsidR="00ED0B9F" w:rsidRPr="00ED0B9F" w:rsidRDefault="00ED0B9F" w:rsidP="00ED0B9F">
            <w:pPr>
              <w:shd w:val="clear" w:color="auto" w:fill="FBE4D5" w:themeFill="accent2" w:themeFillTint="33"/>
              <w:ind w:left="-2" w:hanging="2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ED0B9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Equipo directivo.</w:t>
            </w:r>
          </w:p>
          <w:p w14:paraId="063B19E9" w14:textId="77777777" w:rsidR="00ED0B9F" w:rsidRPr="00ED0B9F" w:rsidRDefault="00ED0B9F" w:rsidP="00ED0B9F">
            <w:pPr>
              <w:suppressAutoHyphens/>
              <w:textDirection w:val="btLr"/>
              <w:textAlignment w:val="top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14:paraId="69EBE404" w14:textId="77777777" w:rsidR="00ED0B9F" w:rsidRPr="00ED0B9F" w:rsidRDefault="00ED0B9F" w:rsidP="00ED0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B9F">
              <w:rPr>
                <w:rFonts w:ascii="Arial" w:hAnsi="Arial" w:cs="Arial"/>
                <w:sz w:val="24"/>
                <w:szCs w:val="24"/>
              </w:rPr>
              <w:t>Presenta l</w:t>
            </w:r>
            <w:r w:rsidRPr="00ED0B9F">
              <w:rPr>
                <w:rFonts w:ascii="Arial" w:hAnsi="Arial" w:cs="Arial"/>
                <w:sz w:val="24"/>
                <w:szCs w:val="24"/>
              </w:rPr>
              <w:t>a propuesta al</w:t>
            </w:r>
            <w:r w:rsidRPr="00ED0B9F">
              <w:rPr>
                <w:rFonts w:ascii="Arial" w:hAnsi="Arial" w:cs="Arial"/>
                <w:sz w:val="24"/>
                <w:szCs w:val="24"/>
              </w:rPr>
              <w:t xml:space="preserve"> Consejo Escolar que la aprueba si procede.</w:t>
            </w:r>
          </w:p>
          <w:p w14:paraId="6FA8B184" w14:textId="77777777" w:rsidR="00ED0B9F" w:rsidRPr="00ED0B9F" w:rsidRDefault="00ED0B9F" w:rsidP="00ED0B9F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AF43FDE" w14:textId="77777777" w:rsidR="00ED0B9F" w:rsidRPr="00ED0B9F" w:rsidRDefault="00ED0B9F" w:rsidP="006B27D7">
            <w:pPr>
              <w:shd w:val="clear" w:color="auto" w:fill="FBE4D5" w:themeFill="accent2" w:themeFillTint="33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ED0B9F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Jefe de actividades complementarias.</w:t>
            </w:r>
          </w:p>
          <w:p w14:paraId="4743053C" w14:textId="77777777" w:rsidR="00ED0B9F" w:rsidRPr="00ED0B9F" w:rsidRDefault="00ED0B9F" w:rsidP="006B27D7">
            <w:pPr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588DAF8D" w14:textId="7AD23EA1" w:rsidR="00ED0B9F" w:rsidRPr="00ED0B9F" w:rsidRDefault="00ED0B9F" w:rsidP="00ED0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B9F">
              <w:rPr>
                <w:rFonts w:ascii="Arial" w:hAnsi="Arial" w:cs="Arial"/>
                <w:sz w:val="24"/>
                <w:szCs w:val="24"/>
              </w:rPr>
              <w:t>Asiste a la reunión, recibe copia del documento y comunica la resolución al Departamento que la propone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50900C0" w14:textId="77777777" w:rsidR="00ED0B9F" w:rsidRPr="00ED0B9F" w:rsidRDefault="00ED0B9F" w:rsidP="006B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14:paraId="5DB19CF0" w14:textId="1976DA3A" w:rsidR="00ED0B9F" w:rsidRPr="00ED0B9F" w:rsidRDefault="00ED0B9F" w:rsidP="006B27D7">
            <w:pPr>
              <w:suppressAutoHyphens/>
              <w:textDirection w:val="btLr"/>
              <w:textAlignment w:val="top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3157D2F" w14:textId="77777777" w:rsidR="00ED0B9F" w:rsidRPr="00690CF7" w:rsidRDefault="00ED0B9F" w:rsidP="00ED0B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7050D6" w14:textId="77777777" w:rsidR="00ED0B9F" w:rsidRPr="00690CF7" w:rsidRDefault="00ED0B9F" w:rsidP="00ED0B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45"/>
        <w:gridCol w:w="8711"/>
      </w:tblGrid>
      <w:tr w:rsidR="00ED0B9F" w:rsidRPr="00690CF7" w14:paraId="662CC583" w14:textId="77777777" w:rsidTr="006B27D7">
        <w:trPr>
          <w:trHeight w:val="536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41DA0DA4" w14:textId="77777777" w:rsidR="00ED0B9F" w:rsidRPr="00690CF7" w:rsidRDefault="00ED0B9F" w:rsidP="006B27D7">
            <w:pPr>
              <w:jc w:val="right"/>
              <w:rPr>
                <w:rFonts w:ascii="Arial" w:hAnsi="Arial" w:cs="Arial"/>
              </w:rPr>
            </w:pPr>
            <w:r w:rsidRPr="00690CF7">
              <w:rPr>
                <w:rFonts w:ascii="Arial" w:hAnsi="Arial" w:cs="Arial"/>
              </w:rPr>
              <w:t>Documentos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14:paraId="654A15A2" w14:textId="79DF64A2" w:rsidR="00ED0B9F" w:rsidRPr="00B07DAE" w:rsidRDefault="00ED0B9F" w:rsidP="006B27D7">
            <w:pPr>
              <w:rPr>
                <w:rFonts w:ascii="Arial" w:hAnsi="Arial" w:cs="Arial"/>
                <w:color w:val="000000"/>
              </w:rPr>
            </w:pPr>
            <w:r w:rsidRPr="00B07DAE">
              <w:rPr>
                <w:rFonts w:ascii="Arial" w:hAnsi="Arial" w:cs="Arial"/>
              </w:rPr>
              <w:t>Propuesta actividades de cada departamento</w:t>
            </w:r>
            <w:r w:rsidR="009800F3">
              <w:rPr>
                <w:rFonts w:ascii="Arial" w:hAnsi="Arial" w:cs="Arial"/>
              </w:rPr>
              <w:t>.</w:t>
            </w:r>
          </w:p>
        </w:tc>
      </w:tr>
      <w:tr w:rsidR="00ED0B9F" w:rsidRPr="00690CF7" w14:paraId="65764665" w14:textId="77777777" w:rsidTr="006B27D7">
        <w:trPr>
          <w:trHeight w:val="536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5EA20E60" w14:textId="77777777" w:rsidR="00ED0B9F" w:rsidRPr="00690CF7" w:rsidRDefault="00ED0B9F" w:rsidP="006B27D7">
            <w:pPr>
              <w:jc w:val="right"/>
              <w:rPr>
                <w:rFonts w:ascii="Arial" w:hAnsi="Arial" w:cs="Arial"/>
              </w:rPr>
            </w:pPr>
            <w:r w:rsidRPr="00690CF7">
              <w:rPr>
                <w:rFonts w:ascii="Arial" w:hAnsi="Arial" w:cs="Arial"/>
              </w:rPr>
              <w:t>Registros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14:paraId="0A0E6646" w14:textId="5DD2C513" w:rsidR="00ED0B9F" w:rsidRPr="00B07DAE" w:rsidRDefault="00ED0B9F" w:rsidP="006B2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Acta de</w:t>
            </w:r>
            <w:r w:rsidR="009800F3">
              <w:rPr>
                <w:rFonts w:ascii="Arial" w:hAnsi="Arial" w:cs="Arial"/>
              </w:rPr>
              <w:t xml:space="preserve"> la reunión del Consejo Escolar.</w:t>
            </w:r>
          </w:p>
        </w:tc>
      </w:tr>
      <w:tr w:rsidR="00ED0B9F" w:rsidRPr="00690CF7" w14:paraId="35A90A69" w14:textId="77777777" w:rsidTr="006B27D7">
        <w:trPr>
          <w:trHeight w:val="536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05778F06" w14:textId="77777777" w:rsidR="00ED0B9F" w:rsidRPr="00690CF7" w:rsidRDefault="00ED0B9F" w:rsidP="006B27D7">
            <w:pPr>
              <w:jc w:val="right"/>
              <w:rPr>
                <w:rFonts w:ascii="Arial" w:hAnsi="Arial" w:cs="Arial"/>
              </w:rPr>
            </w:pPr>
            <w:r w:rsidRPr="00690CF7">
              <w:rPr>
                <w:rFonts w:ascii="Arial" w:hAnsi="Arial" w:cs="Arial"/>
              </w:rPr>
              <w:t>Documentación externa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14:paraId="56B69618" w14:textId="66977993" w:rsidR="00ED0B9F" w:rsidRPr="00B07DAE" w:rsidRDefault="00ED0B9F" w:rsidP="006B27D7">
            <w:pPr>
              <w:ind w:hanging="2"/>
              <w:rPr>
                <w:rFonts w:ascii="Arial" w:hAnsi="Arial" w:cs="Arial"/>
              </w:rPr>
            </w:pPr>
          </w:p>
        </w:tc>
      </w:tr>
    </w:tbl>
    <w:p w14:paraId="31012301" w14:textId="77777777" w:rsidR="00ED0B9F" w:rsidRPr="00690CF7" w:rsidRDefault="00ED0B9F" w:rsidP="00ED0B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B61479" w14:textId="7F3C3A06" w:rsidR="00ED0B9F" w:rsidRDefault="00ED0B9F" w:rsidP="0016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8AF0BD" w14:textId="29BFABD8" w:rsidR="00ED0B9F" w:rsidRDefault="00ED0B9F" w:rsidP="0016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3035E4" w14:textId="09903D0E" w:rsidR="009800F3" w:rsidRDefault="009800F3" w:rsidP="0016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82F1A9" w14:textId="237DEDB6" w:rsidR="009800F3" w:rsidRDefault="009800F3" w:rsidP="0016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1528C6" w14:textId="13C9FC9D" w:rsidR="009800F3" w:rsidRDefault="009800F3" w:rsidP="0016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ECCDDB" w14:textId="05A21497" w:rsidR="009800F3" w:rsidRDefault="009800F3" w:rsidP="0016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FCAA04" w14:textId="39132808" w:rsidR="009800F3" w:rsidRDefault="009800F3" w:rsidP="0016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F386CF" w14:textId="4F878D1D" w:rsidR="009800F3" w:rsidRDefault="009800F3" w:rsidP="0016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3D6A2D" w14:textId="351F159E" w:rsidR="009800F3" w:rsidRDefault="009800F3" w:rsidP="0016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8D1D01" w14:textId="349E513B" w:rsidR="009800F3" w:rsidRDefault="009800F3" w:rsidP="0016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7412D5" w14:textId="77777777" w:rsidR="00DE7CE4" w:rsidRDefault="00DE7CE4" w:rsidP="00DE7C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033B23" w14:textId="77777777" w:rsidR="00DE7CE4" w:rsidRPr="00690CF7" w:rsidRDefault="00DE7CE4" w:rsidP="00DE7CE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56"/>
      </w:tblGrid>
      <w:tr w:rsidR="00DE7CE4" w:rsidRPr="00690CF7" w14:paraId="45FB3D25" w14:textId="77777777" w:rsidTr="006B27D7">
        <w:tc>
          <w:tcPr>
            <w:tcW w:w="10456" w:type="dxa"/>
            <w:shd w:val="clear" w:color="auto" w:fill="D9D9D9" w:themeFill="background1" w:themeFillShade="D9"/>
          </w:tcPr>
          <w:p w14:paraId="0E008BAE" w14:textId="77777777" w:rsidR="00DE7CE4" w:rsidRPr="00690CF7" w:rsidRDefault="00DE7CE4" w:rsidP="006B27D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0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Subproceso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PO. 1.3.  ACTIVIDADES COMPLEMENTARIAS</w:t>
            </w:r>
          </w:p>
        </w:tc>
      </w:tr>
      <w:tr w:rsidR="00DE7CE4" w:rsidRPr="00690CF7" w14:paraId="1D860C87" w14:textId="77777777" w:rsidTr="009A2397">
        <w:trPr>
          <w:trHeight w:val="1376"/>
        </w:trPr>
        <w:tc>
          <w:tcPr>
            <w:tcW w:w="10456" w:type="dxa"/>
            <w:vAlign w:val="center"/>
          </w:tcPr>
          <w:p w14:paraId="5265915A" w14:textId="15581655" w:rsidR="00DE7CE4" w:rsidRPr="00690CF7" w:rsidRDefault="00DE7CE4" w:rsidP="006B27D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DESARROLLO DE ACTIVIDADES COMPLEMENTARIAS</w:t>
            </w:r>
          </w:p>
        </w:tc>
      </w:tr>
    </w:tbl>
    <w:p w14:paraId="3A9B60EC" w14:textId="77777777" w:rsidR="00DE7CE4" w:rsidRPr="00690CF7" w:rsidRDefault="00DE7CE4" w:rsidP="00DE7CE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62"/>
        <w:gridCol w:w="8894"/>
      </w:tblGrid>
      <w:tr w:rsidR="00DE7CE4" w:rsidRPr="00690CF7" w14:paraId="4F2E44D3" w14:textId="77777777" w:rsidTr="00DE7CE4">
        <w:trPr>
          <w:trHeight w:val="537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75E21B51" w14:textId="77777777" w:rsidR="00DE7CE4" w:rsidRPr="009800F3" w:rsidRDefault="00DE7CE4" w:rsidP="00DE7CE4">
            <w:pPr>
              <w:jc w:val="both"/>
              <w:rPr>
                <w:rFonts w:ascii="Arial" w:hAnsi="Arial" w:cs="Arial"/>
              </w:rPr>
            </w:pPr>
            <w:r w:rsidRPr="009800F3">
              <w:rPr>
                <w:rFonts w:ascii="Arial" w:hAnsi="Arial" w:cs="Arial"/>
              </w:rPr>
              <w:t>Finalidad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14:paraId="7E3EED9B" w14:textId="37B01CDE" w:rsidR="00DE7CE4" w:rsidRPr="009A2397" w:rsidRDefault="00DE7CE4" w:rsidP="00DE7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9A2397">
              <w:rPr>
                <w:rFonts w:ascii="Arial" w:hAnsi="Arial" w:cs="Arial"/>
              </w:rPr>
              <w:t>Desarrollar las actividades complementarias previstas</w:t>
            </w:r>
            <w:r w:rsidRPr="009A2397">
              <w:rPr>
                <w:rFonts w:ascii="Arial" w:hAnsi="Arial" w:cs="Arial"/>
              </w:rPr>
              <w:t>.</w:t>
            </w:r>
          </w:p>
        </w:tc>
      </w:tr>
      <w:tr w:rsidR="00DE7CE4" w:rsidRPr="00690CF7" w14:paraId="7425374E" w14:textId="77777777" w:rsidTr="00DE7CE4">
        <w:trPr>
          <w:trHeight w:val="537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3D1333AF" w14:textId="77777777" w:rsidR="00DE7CE4" w:rsidRPr="009800F3" w:rsidRDefault="00DE7CE4" w:rsidP="00DE7CE4">
            <w:pPr>
              <w:jc w:val="both"/>
              <w:rPr>
                <w:rFonts w:ascii="Arial" w:hAnsi="Arial" w:cs="Arial"/>
              </w:rPr>
            </w:pPr>
            <w:r w:rsidRPr="009800F3">
              <w:rPr>
                <w:rFonts w:ascii="Arial" w:hAnsi="Arial" w:cs="Arial"/>
              </w:rPr>
              <w:t>Responsable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14:paraId="24B2A308" w14:textId="773DB83A" w:rsidR="00DE7CE4" w:rsidRPr="009A2397" w:rsidRDefault="00DE7CE4" w:rsidP="00DE7CE4">
            <w:pPr>
              <w:jc w:val="both"/>
              <w:rPr>
                <w:rFonts w:ascii="Arial" w:hAnsi="Arial" w:cs="Arial"/>
              </w:rPr>
            </w:pPr>
            <w:r w:rsidRPr="009A2397">
              <w:rPr>
                <w:rFonts w:ascii="Arial" w:hAnsi="Arial" w:cs="Arial"/>
              </w:rPr>
              <w:t>Profesorado propuesto para las actividades y Jefatura de actividades complementarias para la organización en general</w:t>
            </w:r>
            <w:r w:rsidRPr="009A2397">
              <w:rPr>
                <w:rFonts w:ascii="Arial" w:hAnsi="Arial" w:cs="Arial"/>
              </w:rPr>
              <w:t>.</w:t>
            </w:r>
          </w:p>
        </w:tc>
      </w:tr>
      <w:tr w:rsidR="00DE7CE4" w:rsidRPr="00690CF7" w14:paraId="5EC5C4AB" w14:textId="77777777" w:rsidTr="00DE7CE4">
        <w:trPr>
          <w:trHeight w:val="537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52C79D87" w14:textId="77777777" w:rsidR="00DE7CE4" w:rsidRPr="009800F3" w:rsidRDefault="00DE7CE4" w:rsidP="00DE7CE4">
            <w:pPr>
              <w:jc w:val="both"/>
              <w:rPr>
                <w:rFonts w:ascii="Arial" w:hAnsi="Arial" w:cs="Arial"/>
              </w:rPr>
            </w:pPr>
            <w:r w:rsidRPr="009800F3">
              <w:rPr>
                <w:rFonts w:ascii="Arial" w:hAnsi="Arial" w:cs="Arial"/>
              </w:rPr>
              <w:t>Agentes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14:paraId="4EF316FD" w14:textId="15D19005" w:rsidR="00DE7CE4" w:rsidRPr="009A2397" w:rsidRDefault="00DE7CE4" w:rsidP="00DE7CE4">
            <w:pPr>
              <w:jc w:val="both"/>
              <w:rPr>
                <w:rFonts w:ascii="Arial" w:hAnsi="Arial" w:cs="Arial"/>
              </w:rPr>
            </w:pPr>
            <w:r w:rsidRPr="009A2397">
              <w:rPr>
                <w:rFonts w:ascii="Arial" w:hAnsi="Arial" w:cs="Arial"/>
              </w:rPr>
              <w:t>Profesorado propuesto para las actividades y Jefatura de actividades complementarias para la organización en general</w:t>
            </w:r>
            <w:r w:rsidRPr="009A2397">
              <w:rPr>
                <w:rFonts w:ascii="Arial" w:hAnsi="Arial" w:cs="Arial"/>
              </w:rPr>
              <w:t>.</w:t>
            </w:r>
          </w:p>
        </w:tc>
      </w:tr>
      <w:tr w:rsidR="00DE7CE4" w:rsidRPr="00690CF7" w14:paraId="61483C42" w14:textId="77777777" w:rsidTr="00DE7CE4">
        <w:trPr>
          <w:trHeight w:val="537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6416CF60" w14:textId="77777777" w:rsidR="00DE7CE4" w:rsidRPr="009800F3" w:rsidRDefault="00DE7CE4" w:rsidP="00DE7CE4">
            <w:pPr>
              <w:jc w:val="both"/>
              <w:rPr>
                <w:rFonts w:ascii="Arial" w:hAnsi="Arial" w:cs="Arial"/>
              </w:rPr>
            </w:pPr>
            <w:r w:rsidRPr="009800F3">
              <w:rPr>
                <w:rFonts w:ascii="Arial" w:hAnsi="Arial" w:cs="Arial"/>
              </w:rPr>
              <w:t>Temporalidad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14:paraId="5A1E8E5C" w14:textId="238EC88A" w:rsidR="00DE7CE4" w:rsidRPr="009A2397" w:rsidRDefault="00DE7CE4" w:rsidP="00DE7CE4">
            <w:pPr>
              <w:jc w:val="both"/>
              <w:rPr>
                <w:rFonts w:ascii="Arial" w:hAnsi="Arial" w:cs="Arial"/>
              </w:rPr>
            </w:pPr>
            <w:r w:rsidRPr="009A2397">
              <w:rPr>
                <w:rFonts w:ascii="Arial" w:hAnsi="Arial" w:cs="Arial"/>
              </w:rPr>
              <w:t>De septiembre a junio (actividades lectivas)</w:t>
            </w:r>
            <w:r w:rsidRPr="009A2397">
              <w:rPr>
                <w:rFonts w:ascii="Arial" w:hAnsi="Arial" w:cs="Arial"/>
              </w:rPr>
              <w:t>.</w:t>
            </w:r>
          </w:p>
        </w:tc>
      </w:tr>
    </w:tbl>
    <w:p w14:paraId="2B3C8BD7" w14:textId="77777777" w:rsidR="00DE7CE4" w:rsidRPr="00690CF7" w:rsidRDefault="00DE7CE4" w:rsidP="00DE7C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CD851B" w14:textId="77777777" w:rsidR="00DE7CE4" w:rsidRPr="00690CF7" w:rsidRDefault="00DE7CE4" w:rsidP="00DE7C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56"/>
      </w:tblGrid>
      <w:tr w:rsidR="00DE7CE4" w:rsidRPr="00690CF7" w14:paraId="3656AA28" w14:textId="77777777" w:rsidTr="006B27D7">
        <w:tc>
          <w:tcPr>
            <w:tcW w:w="10456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03783A06" w14:textId="77777777" w:rsidR="00DE7CE4" w:rsidRPr="00690CF7" w:rsidRDefault="00DE7CE4" w:rsidP="006B27D7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90CF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DESARROLLO</w:t>
            </w:r>
          </w:p>
        </w:tc>
      </w:tr>
      <w:tr w:rsidR="00DE7CE4" w:rsidRPr="00DE7CE4" w14:paraId="037E602F" w14:textId="77777777" w:rsidTr="006B27D7">
        <w:trPr>
          <w:trHeight w:val="2051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CAA04A" w14:textId="77777777" w:rsidR="00DE7CE4" w:rsidRPr="00DE7CE4" w:rsidRDefault="00DE7CE4" w:rsidP="006B27D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97415F8" w14:textId="033EEF1C" w:rsidR="00DE7CE4" w:rsidRPr="00DE7CE4" w:rsidRDefault="00DE7CE4" w:rsidP="006B27D7">
            <w:pPr>
              <w:shd w:val="clear" w:color="auto" w:fill="FBE4D5" w:themeFill="accent2" w:themeFillTint="33"/>
              <w:ind w:left="-2" w:hanging="2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DE7CE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Departamento responsable de la actividad</w:t>
            </w:r>
            <w:r w:rsidRPr="00DE7CE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.</w:t>
            </w:r>
          </w:p>
          <w:p w14:paraId="357B91D4" w14:textId="77777777" w:rsidR="00DE7CE4" w:rsidRPr="00DE7CE4" w:rsidRDefault="00DE7CE4" w:rsidP="006B27D7">
            <w:pPr>
              <w:suppressAutoHyphens/>
              <w:textDirection w:val="btLr"/>
              <w:textAlignment w:val="top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14:paraId="60963779" w14:textId="46EB43FB" w:rsidR="00DE7CE4" w:rsidRPr="00DE7CE4" w:rsidRDefault="00DE7CE4" w:rsidP="00DE7CE4">
            <w:pPr>
              <w:suppressAutoHyphens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DE7CE4">
              <w:rPr>
                <w:rFonts w:ascii="Arial" w:hAnsi="Arial" w:cs="Arial"/>
                <w:sz w:val="24"/>
                <w:szCs w:val="24"/>
              </w:rPr>
              <w:t>Informa de la actividad al profesorado mediante Aula virtual y expone las listas de alumnos participantes en la Sala de profesores. Los alumnos traen cumplimentada la autorización, tanto si participan como si no.</w:t>
            </w:r>
          </w:p>
          <w:p w14:paraId="7DDB0567" w14:textId="77777777" w:rsidR="00DE7CE4" w:rsidRPr="00DE7CE4" w:rsidRDefault="00DE7CE4" w:rsidP="006B27D7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14:paraId="566B4890" w14:textId="77777777" w:rsidR="00DE7CE4" w:rsidRPr="00DE7CE4" w:rsidRDefault="00DE7CE4" w:rsidP="006B27D7">
            <w:pPr>
              <w:shd w:val="clear" w:color="auto" w:fill="FBE4D5" w:themeFill="accent2" w:themeFillTint="33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DE7CE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Jefe de actividades complementarias.</w:t>
            </w:r>
          </w:p>
          <w:p w14:paraId="6CCB97CC" w14:textId="77777777" w:rsidR="00DE7CE4" w:rsidRPr="00DE7CE4" w:rsidRDefault="00DE7CE4" w:rsidP="006B27D7">
            <w:pPr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699780EB" w14:textId="3BF65686" w:rsidR="00DE7CE4" w:rsidRPr="00DE7CE4" w:rsidRDefault="00DE7CE4" w:rsidP="00DE7CE4">
            <w:pPr>
              <w:pStyle w:val="Prrafodelista"/>
              <w:numPr>
                <w:ilvl w:val="0"/>
                <w:numId w:val="28"/>
              </w:numPr>
              <w:suppressAutoHyphens/>
              <w:ind w:left="397" w:hanging="397"/>
              <w:textDirection w:val="btLr"/>
              <w:textAlignment w:val="top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E7CE4">
              <w:rPr>
                <w:rFonts w:ascii="Arial" w:hAnsi="Arial" w:cs="Arial"/>
                <w:sz w:val="24"/>
                <w:szCs w:val="24"/>
              </w:rPr>
              <w:t>Mantiene actualizada la sección de actividades de la web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3AE5617" w14:textId="74622180" w:rsidR="00DE7CE4" w:rsidRPr="00DE7CE4" w:rsidRDefault="00DE7CE4" w:rsidP="00DE7CE4">
            <w:pPr>
              <w:pStyle w:val="Prrafodelista"/>
              <w:numPr>
                <w:ilvl w:val="0"/>
                <w:numId w:val="28"/>
              </w:numPr>
              <w:suppressAutoHyphens/>
              <w:ind w:left="397" w:hanging="397"/>
              <w:textDirection w:val="btLr"/>
              <w:textAlignment w:val="top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DE7CE4">
              <w:rPr>
                <w:rFonts w:ascii="Arial" w:hAnsi="Arial" w:cs="Arial"/>
                <w:sz w:val="24"/>
                <w:szCs w:val="24"/>
              </w:rPr>
              <w:t>Reparte una guía para cualquier profesor que vaya a organizar la actividad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54FDA81" w14:textId="77777777" w:rsidR="00DE7CE4" w:rsidRPr="00DE7CE4" w:rsidRDefault="00DE7CE4" w:rsidP="006B27D7">
            <w:pPr>
              <w:suppressAutoHyphens/>
              <w:textDirection w:val="btLr"/>
              <w:textAlignment w:val="top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3C8BF8" w14:textId="77777777" w:rsidR="00DE7CE4" w:rsidRPr="00690CF7" w:rsidRDefault="00DE7CE4" w:rsidP="00DE7C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D278F9" w14:textId="77777777" w:rsidR="00DE7CE4" w:rsidRPr="00690CF7" w:rsidRDefault="00DE7CE4" w:rsidP="00DE7C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45"/>
        <w:gridCol w:w="8711"/>
      </w:tblGrid>
      <w:tr w:rsidR="00DE7CE4" w:rsidRPr="00690CF7" w14:paraId="01AF78D2" w14:textId="77777777" w:rsidTr="00DE7CE4">
        <w:trPr>
          <w:trHeight w:val="536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30778DB3" w14:textId="77777777" w:rsidR="00DE7CE4" w:rsidRPr="00690CF7" w:rsidRDefault="00DE7CE4" w:rsidP="00DE7CE4">
            <w:pPr>
              <w:jc w:val="right"/>
              <w:rPr>
                <w:rFonts w:ascii="Arial" w:hAnsi="Arial" w:cs="Arial"/>
              </w:rPr>
            </w:pPr>
            <w:r w:rsidRPr="00690CF7">
              <w:rPr>
                <w:rFonts w:ascii="Arial" w:hAnsi="Arial" w:cs="Arial"/>
              </w:rPr>
              <w:t>Documentos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14:paraId="0F07D55C" w14:textId="77777777" w:rsidR="00DE7CE4" w:rsidRPr="00DE7CE4" w:rsidRDefault="00DE7CE4" w:rsidP="009A2397">
            <w:pPr>
              <w:pStyle w:val="Prrafodelista"/>
              <w:numPr>
                <w:ilvl w:val="0"/>
                <w:numId w:val="29"/>
              </w:numPr>
              <w:suppressAutoHyphens/>
              <w:ind w:left="397" w:hanging="397"/>
              <w:jc w:val="both"/>
              <w:textDirection w:val="btLr"/>
              <w:textAlignment w:val="top"/>
              <w:outlineLvl w:val="0"/>
              <w:rPr>
                <w:rFonts w:ascii="Arial" w:hAnsi="Arial" w:cs="Arial"/>
              </w:rPr>
            </w:pPr>
            <w:r w:rsidRPr="00DE7CE4">
              <w:rPr>
                <w:rFonts w:ascii="Arial" w:hAnsi="Arial" w:cs="Arial"/>
              </w:rPr>
              <w:t>Guía para el profesor que organiza la actividad, viaje, etc.</w:t>
            </w:r>
          </w:p>
          <w:p w14:paraId="5BEBD74C" w14:textId="44D469F4" w:rsidR="00DE7CE4" w:rsidRPr="00DE7CE4" w:rsidRDefault="00DE7CE4" w:rsidP="00DE7CE4">
            <w:pPr>
              <w:pStyle w:val="Prrafodelista"/>
              <w:numPr>
                <w:ilvl w:val="0"/>
                <w:numId w:val="29"/>
              </w:numPr>
              <w:ind w:left="397" w:hanging="397"/>
              <w:jc w:val="both"/>
              <w:rPr>
                <w:rFonts w:ascii="Arial" w:hAnsi="Arial" w:cs="Arial"/>
                <w:color w:val="000000"/>
              </w:rPr>
            </w:pPr>
            <w:r w:rsidRPr="00DE7CE4">
              <w:rPr>
                <w:rFonts w:ascii="Arial" w:hAnsi="Arial" w:cs="Arial"/>
              </w:rPr>
              <w:t>Autorización de actividad complementaria</w:t>
            </w:r>
            <w:r w:rsidR="009A2397">
              <w:rPr>
                <w:rFonts w:ascii="Arial" w:hAnsi="Arial" w:cs="Arial"/>
              </w:rPr>
              <w:t>.</w:t>
            </w:r>
          </w:p>
        </w:tc>
      </w:tr>
      <w:tr w:rsidR="00DE7CE4" w:rsidRPr="00690CF7" w14:paraId="37443C72" w14:textId="77777777" w:rsidTr="00DE7CE4">
        <w:trPr>
          <w:trHeight w:val="536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43BACD95" w14:textId="77777777" w:rsidR="00DE7CE4" w:rsidRPr="00690CF7" w:rsidRDefault="00DE7CE4" w:rsidP="006B27D7">
            <w:pPr>
              <w:jc w:val="right"/>
              <w:rPr>
                <w:rFonts w:ascii="Arial" w:hAnsi="Arial" w:cs="Arial"/>
              </w:rPr>
            </w:pPr>
            <w:r w:rsidRPr="00690CF7">
              <w:rPr>
                <w:rFonts w:ascii="Arial" w:hAnsi="Arial" w:cs="Arial"/>
              </w:rPr>
              <w:t>Registros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14:paraId="706D96EF" w14:textId="77777777" w:rsidR="00DE7CE4" w:rsidRPr="00DE7CE4" w:rsidRDefault="00DE7CE4" w:rsidP="00DE7CE4">
            <w:pPr>
              <w:jc w:val="both"/>
              <w:rPr>
                <w:rFonts w:ascii="Arial" w:hAnsi="Arial" w:cs="Arial"/>
              </w:rPr>
            </w:pPr>
          </w:p>
        </w:tc>
      </w:tr>
      <w:tr w:rsidR="00DE7CE4" w:rsidRPr="00690CF7" w14:paraId="7B5DF657" w14:textId="77777777" w:rsidTr="00DE7CE4">
        <w:trPr>
          <w:trHeight w:val="536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4FCFB15D" w14:textId="77777777" w:rsidR="00DE7CE4" w:rsidRPr="00690CF7" w:rsidRDefault="00DE7CE4" w:rsidP="00DE7CE4">
            <w:pPr>
              <w:jc w:val="right"/>
              <w:rPr>
                <w:rFonts w:ascii="Arial" w:hAnsi="Arial" w:cs="Arial"/>
              </w:rPr>
            </w:pPr>
            <w:r w:rsidRPr="00690CF7">
              <w:rPr>
                <w:rFonts w:ascii="Arial" w:hAnsi="Arial" w:cs="Arial"/>
              </w:rPr>
              <w:t>Documentación externa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14:paraId="6DD40F5B" w14:textId="23F18BE3" w:rsidR="00DE7CE4" w:rsidRPr="00DE7CE4" w:rsidRDefault="00DE7CE4" w:rsidP="00DE7CE4">
            <w:pPr>
              <w:ind w:hanging="2"/>
              <w:jc w:val="both"/>
              <w:rPr>
                <w:rFonts w:ascii="Arial" w:hAnsi="Arial" w:cs="Arial"/>
              </w:rPr>
            </w:pPr>
            <w:r w:rsidRPr="00DE7CE4">
              <w:rPr>
                <w:rFonts w:ascii="Arial" w:hAnsi="Arial" w:cs="Arial"/>
              </w:rPr>
              <w:t>Programa anual de actividades extraescolares</w:t>
            </w:r>
            <w:r w:rsidR="009A2397">
              <w:rPr>
                <w:rFonts w:ascii="Arial" w:hAnsi="Arial" w:cs="Arial"/>
              </w:rPr>
              <w:t>.</w:t>
            </w:r>
          </w:p>
        </w:tc>
      </w:tr>
    </w:tbl>
    <w:p w14:paraId="5EC0512E" w14:textId="77777777" w:rsidR="00DE7CE4" w:rsidRPr="00690CF7" w:rsidRDefault="00DE7CE4" w:rsidP="00DE7C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F72901" w14:textId="77777777" w:rsidR="00DE7CE4" w:rsidRPr="00690CF7" w:rsidRDefault="00DE7CE4" w:rsidP="00DE7C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33827A" w14:textId="2EECD64B" w:rsidR="009800F3" w:rsidRDefault="009800F3" w:rsidP="009800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E5C74C" w14:textId="601B9675" w:rsidR="00DE7CE4" w:rsidRDefault="00DE7CE4" w:rsidP="009800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67FD45" w14:textId="396BEFB9" w:rsidR="00DE7CE4" w:rsidRDefault="00DE7CE4" w:rsidP="009800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D853C3" w14:textId="65E20CF5" w:rsidR="00DE7CE4" w:rsidRDefault="00DE7CE4" w:rsidP="009800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1802F3" w14:textId="3035E5FE" w:rsidR="00DE7CE4" w:rsidRDefault="00DE7CE4" w:rsidP="009800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C50037" w14:textId="06A607A4" w:rsidR="00DE7CE4" w:rsidRDefault="00DE7CE4" w:rsidP="009800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7FC0E6" w14:textId="0217F261" w:rsidR="00DE7CE4" w:rsidRDefault="00DE7CE4" w:rsidP="009800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BA16E7" w14:textId="5D0D8771" w:rsidR="00DE7CE4" w:rsidRDefault="00DE7CE4" w:rsidP="009800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11DDA1" w14:textId="277052B0" w:rsidR="00DE7CE4" w:rsidRDefault="00DE7CE4" w:rsidP="009800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2104AE" w14:textId="5CBD3969" w:rsidR="00DE7CE4" w:rsidRDefault="00DE7CE4" w:rsidP="009800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5065CE" w14:textId="77777777" w:rsidR="00DE7CE4" w:rsidRDefault="00DE7CE4" w:rsidP="009800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EA9B1F" w14:textId="297E3A22" w:rsidR="00DE7CE4" w:rsidRDefault="00DE7CE4" w:rsidP="009800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890589" w14:textId="25A65B26" w:rsidR="009A2397" w:rsidRDefault="009A2397" w:rsidP="009800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037660" w14:textId="77777777" w:rsidR="009A2397" w:rsidRDefault="009A2397" w:rsidP="009800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215B69" w14:textId="77777777" w:rsidR="009800F3" w:rsidRPr="00690CF7" w:rsidRDefault="009800F3" w:rsidP="009800F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56"/>
      </w:tblGrid>
      <w:tr w:rsidR="009800F3" w:rsidRPr="00690CF7" w14:paraId="11E70B29" w14:textId="77777777" w:rsidTr="006B27D7">
        <w:tc>
          <w:tcPr>
            <w:tcW w:w="10456" w:type="dxa"/>
            <w:shd w:val="clear" w:color="auto" w:fill="D9D9D9" w:themeFill="background1" w:themeFillShade="D9"/>
          </w:tcPr>
          <w:p w14:paraId="5ABCA3DC" w14:textId="77777777" w:rsidR="009800F3" w:rsidRPr="00690CF7" w:rsidRDefault="009800F3" w:rsidP="006B27D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0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Subproceso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PO. 1.3.  ACTIVIDADES COMPLEMENTARIAS</w:t>
            </w:r>
          </w:p>
        </w:tc>
      </w:tr>
      <w:tr w:rsidR="009800F3" w:rsidRPr="00690CF7" w14:paraId="16FCA17C" w14:textId="77777777" w:rsidTr="009800F3">
        <w:trPr>
          <w:trHeight w:val="1234"/>
        </w:trPr>
        <w:tc>
          <w:tcPr>
            <w:tcW w:w="10456" w:type="dxa"/>
            <w:vAlign w:val="center"/>
          </w:tcPr>
          <w:p w14:paraId="67A3EE5F" w14:textId="79ABC53F" w:rsidR="009800F3" w:rsidRPr="00690CF7" w:rsidRDefault="009800F3" w:rsidP="006B27D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800F3"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SEMANA CULTURAL</w:t>
            </w:r>
          </w:p>
        </w:tc>
      </w:tr>
    </w:tbl>
    <w:p w14:paraId="74CBC5E5" w14:textId="77777777" w:rsidR="009800F3" w:rsidRPr="00690CF7" w:rsidRDefault="009800F3" w:rsidP="009800F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62"/>
        <w:gridCol w:w="8894"/>
      </w:tblGrid>
      <w:tr w:rsidR="009800F3" w:rsidRPr="00690CF7" w14:paraId="766B3819" w14:textId="77777777" w:rsidTr="009800F3">
        <w:trPr>
          <w:trHeight w:val="537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4873D6B4" w14:textId="77777777" w:rsidR="009800F3" w:rsidRPr="009800F3" w:rsidRDefault="009800F3" w:rsidP="009800F3">
            <w:pPr>
              <w:jc w:val="both"/>
              <w:rPr>
                <w:rFonts w:ascii="Arial" w:hAnsi="Arial" w:cs="Arial"/>
              </w:rPr>
            </w:pPr>
            <w:r w:rsidRPr="009800F3">
              <w:rPr>
                <w:rFonts w:ascii="Arial" w:hAnsi="Arial" w:cs="Arial"/>
              </w:rPr>
              <w:t>Finalidad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14:paraId="1F00A29E" w14:textId="64489219" w:rsidR="009800F3" w:rsidRPr="009800F3" w:rsidRDefault="009800F3" w:rsidP="00980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9800F3">
              <w:rPr>
                <w:rFonts w:ascii="Arial" w:hAnsi="Arial" w:cs="Arial"/>
              </w:rPr>
              <w:t>Llevar a cabo una semana en la que se combinen las clases con actividades organizadas por todos los departamentos</w:t>
            </w:r>
            <w:r w:rsidRPr="009800F3">
              <w:rPr>
                <w:rFonts w:ascii="Arial" w:hAnsi="Arial" w:cs="Arial"/>
              </w:rPr>
              <w:t>.</w:t>
            </w:r>
          </w:p>
        </w:tc>
      </w:tr>
      <w:tr w:rsidR="009800F3" w:rsidRPr="00690CF7" w14:paraId="78DFAA57" w14:textId="77777777" w:rsidTr="009800F3">
        <w:trPr>
          <w:trHeight w:val="537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0A5419D6" w14:textId="77777777" w:rsidR="009800F3" w:rsidRPr="009800F3" w:rsidRDefault="009800F3" w:rsidP="009800F3">
            <w:pPr>
              <w:jc w:val="both"/>
              <w:rPr>
                <w:rFonts w:ascii="Arial" w:hAnsi="Arial" w:cs="Arial"/>
              </w:rPr>
            </w:pPr>
            <w:r w:rsidRPr="009800F3">
              <w:rPr>
                <w:rFonts w:ascii="Arial" w:hAnsi="Arial" w:cs="Arial"/>
              </w:rPr>
              <w:t>Responsable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14:paraId="576FD8DE" w14:textId="7AC4C574" w:rsidR="009800F3" w:rsidRPr="009800F3" w:rsidRDefault="009800F3" w:rsidP="009800F3">
            <w:pPr>
              <w:jc w:val="both"/>
              <w:rPr>
                <w:rFonts w:ascii="Arial" w:hAnsi="Arial" w:cs="Arial"/>
              </w:rPr>
            </w:pPr>
            <w:r w:rsidRPr="009800F3">
              <w:rPr>
                <w:rFonts w:ascii="Arial" w:hAnsi="Arial" w:cs="Arial"/>
              </w:rPr>
              <w:t>Jefatura de actividades complementarias</w:t>
            </w:r>
            <w:r w:rsidRPr="009800F3">
              <w:rPr>
                <w:rFonts w:ascii="Arial" w:hAnsi="Arial" w:cs="Arial"/>
              </w:rPr>
              <w:t>.</w:t>
            </w:r>
          </w:p>
        </w:tc>
      </w:tr>
      <w:tr w:rsidR="009800F3" w:rsidRPr="00690CF7" w14:paraId="2F25B9A6" w14:textId="77777777" w:rsidTr="009800F3">
        <w:trPr>
          <w:trHeight w:val="537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3796C8D0" w14:textId="77777777" w:rsidR="009800F3" w:rsidRPr="009800F3" w:rsidRDefault="009800F3" w:rsidP="009800F3">
            <w:pPr>
              <w:jc w:val="both"/>
              <w:rPr>
                <w:rFonts w:ascii="Arial" w:hAnsi="Arial" w:cs="Arial"/>
              </w:rPr>
            </w:pPr>
            <w:r w:rsidRPr="009800F3">
              <w:rPr>
                <w:rFonts w:ascii="Arial" w:hAnsi="Arial" w:cs="Arial"/>
              </w:rPr>
              <w:t>Agentes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14:paraId="2EA29B1F" w14:textId="43297A58" w:rsidR="009800F3" w:rsidRPr="009800F3" w:rsidRDefault="009800F3" w:rsidP="009800F3">
            <w:pPr>
              <w:jc w:val="both"/>
              <w:rPr>
                <w:rFonts w:ascii="Arial" w:hAnsi="Arial" w:cs="Arial"/>
              </w:rPr>
            </w:pPr>
            <w:r w:rsidRPr="009800F3">
              <w:rPr>
                <w:rFonts w:ascii="Arial" w:hAnsi="Arial" w:cs="Arial"/>
              </w:rPr>
              <w:t>Profesorado y PTSC</w:t>
            </w:r>
            <w:r>
              <w:rPr>
                <w:rFonts w:ascii="Arial" w:hAnsi="Arial" w:cs="Arial"/>
              </w:rPr>
              <w:t>.</w:t>
            </w:r>
          </w:p>
        </w:tc>
      </w:tr>
      <w:tr w:rsidR="009800F3" w:rsidRPr="00690CF7" w14:paraId="5DFB0AC0" w14:textId="77777777" w:rsidTr="009800F3">
        <w:trPr>
          <w:trHeight w:val="537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554FD06C" w14:textId="77777777" w:rsidR="009800F3" w:rsidRPr="009800F3" w:rsidRDefault="009800F3" w:rsidP="009800F3">
            <w:pPr>
              <w:jc w:val="both"/>
              <w:rPr>
                <w:rFonts w:ascii="Arial" w:hAnsi="Arial" w:cs="Arial"/>
              </w:rPr>
            </w:pPr>
            <w:r w:rsidRPr="009800F3">
              <w:rPr>
                <w:rFonts w:ascii="Arial" w:hAnsi="Arial" w:cs="Arial"/>
              </w:rPr>
              <w:t>Temporalidad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14:paraId="71FBA522" w14:textId="2947506C" w:rsidR="009800F3" w:rsidRPr="009800F3" w:rsidRDefault="009800F3" w:rsidP="009800F3">
            <w:pPr>
              <w:jc w:val="both"/>
              <w:rPr>
                <w:rFonts w:ascii="Arial" w:hAnsi="Arial" w:cs="Arial"/>
              </w:rPr>
            </w:pPr>
            <w:r w:rsidRPr="009800F3">
              <w:rPr>
                <w:rFonts w:ascii="Arial" w:hAnsi="Arial" w:cs="Arial"/>
              </w:rPr>
              <w:t>Se organiza desde noviembre y se celebra la última semana de enero, coincidiendo con Santo Tomás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02D85C44" w14:textId="77777777" w:rsidR="009800F3" w:rsidRPr="00690CF7" w:rsidRDefault="009800F3" w:rsidP="009800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58617D" w14:textId="77777777" w:rsidR="009800F3" w:rsidRPr="00690CF7" w:rsidRDefault="009800F3" w:rsidP="009800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56"/>
      </w:tblGrid>
      <w:tr w:rsidR="009800F3" w:rsidRPr="00690CF7" w14:paraId="11391ABE" w14:textId="77777777" w:rsidTr="006B27D7">
        <w:tc>
          <w:tcPr>
            <w:tcW w:w="10456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76A0C882" w14:textId="77777777" w:rsidR="009800F3" w:rsidRPr="00690CF7" w:rsidRDefault="009800F3" w:rsidP="006B27D7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90CF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DESARROLLO</w:t>
            </w:r>
          </w:p>
        </w:tc>
      </w:tr>
      <w:tr w:rsidR="009800F3" w:rsidRPr="009800F3" w14:paraId="122550EB" w14:textId="77777777" w:rsidTr="009800F3">
        <w:trPr>
          <w:trHeight w:val="2051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C393B5" w14:textId="77777777" w:rsidR="009800F3" w:rsidRPr="009800F3" w:rsidRDefault="009800F3" w:rsidP="006B27D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A6B1FB9" w14:textId="77777777" w:rsidR="009800F3" w:rsidRPr="009800F3" w:rsidRDefault="009800F3" w:rsidP="006B27D7">
            <w:pPr>
              <w:shd w:val="clear" w:color="auto" w:fill="FBE4D5" w:themeFill="accent2" w:themeFillTint="33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9800F3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Jefe de actividades complementarias.</w:t>
            </w:r>
          </w:p>
          <w:p w14:paraId="2AACE389" w14:textId="77777777" w:rsidR="009800F3" w:rsidRPr="009800F3" w:rsidRDefault="009800F3" w:rsidP="006B27D7">
            <w:pPr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567D76D0" w14:textId="77777777" w:rsidR="009800F3" w:rsidRPr="009800F3" w:rsidRDefault="009800F3" w:rsidP="009800F3">
            <w:pPr>
              <w:pStyle w:val="Prrafodelista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3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0F3">
              <w:rPr>
                <w:rFonts w:ascii="Arial" w:hAnsi="Arial" w:cs="Arial"/>
                <w:sz w:val="24"/>
                <w:szCs w:val="24"/>
              </w:rPr>
              <w:t xml:space="preserve">En noviembre, empieza a coordinarse con los departamentos a través de la CCP para organizar la Semana Cultural. </w:t>
            </w:r>
          </w:p>
          <w:p w14:paraId="45A1C4C1" w14:textId="1BF2C272" w:rsidR="009800F3" w:rsidRPr="009800F3" w:rsidRDefault="009800F3" w:rsidP="009800F3">
            <w:pPr>
              <w:pStyle w:val="Prrafodelista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hanging="3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0F3">
              <w:rPr>
                <w:rFonts w:ascii="Arial" w:hAnsi="Arial" w:cs="Arial"/>
                <w:sz w:val="24"/>
                <w:szCs w:val="24"/>
              </w:rPr>
              <w:t>C</w:t>
            </w:r>
            <w:r w:rsidRPr="009800F3">
              <w:rPr>
                <w:rFonts w:ascii="Arial" w:hAnsi="Arial" w:cs="Arial"/>
                <w:sz w:val="24"/>
                <w:szCs w:val="24"/>
              </w:rPr>
              <w:t xml:space="preserve">onsulta con la 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Pr="009800F3">
              <w:rPr>
                <w:rFonts w:ascii="Arial" w:hAnsi="Arial" w:cs="Arial"/>
                <w:sz w:val="24"/>
                <w:szCs w:val="24"/>
              </w:rPr>
              <w:t>unta de delegados.</w:t>
            </w:r>
          </w:p>
          <w:p w14:paraId="6A05EC9D" w14:textId="77777777" w:rsidR="009800F3" w:rsidRPr="009800F3" w:rsidRDefault="009800F3" w:rsidP="006B27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14:paraId="00532E56" w14:textId="77777777" w:rsidR="009800F3" w:rsidRPr="009800F3" w:rsidRDefault="009800F3" w:rsidP="006B27D7">
            <w:pPr>
              <w:suppressAutoHyphens/>
              <w:textDirection w:val="btLr"/>
              <w:textAlignment w:val="top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9DF946" w14:textId="77777777" w:rsidR="009800F3" w:rsidRPr="00690CF7" w:rsidRDefault="009800F3" w:rsidP="009800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70D997" w14:textId="77777777" w:rsidR="009800F3" w:rsidRPr="00690CF7" w:rsidRDefault="009800F3" w:rsidP="009800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45"/>
        <w:gridCol w:w="8711"/>
      </w:tblGrid>
      <w:tr w:rsidR="009800F3" w:rsidRPr="00690CF7" w14:paraId="35A46B77" w14:textId="77777777" w:rsidTr="009800F3">
        <w:trPr>
          <w:trHeight w:val="536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6B5835C4" w14:textId="77777777" w:rsidR="009800F3" w:rsidRPr="00690CF7" w:rsidRDefault="009800F3" w:rsidP="009800F3">
            <w:pPr>
              <w:jc w:val="right"/>
              <w:rPr>
                <w:rFonts w:ascii="Arial" w:hAnsi="Arial" w:cs="Arial"/>
              </w:rPr>
            </w:pPr>
            <w:r w:rsidRPr="00690CF7">
              <w:rPr>
                <w:rFonts w:ascii="Arial" w:hAnsi="Arial" w:cs="Arial"/>
              </w:rPr>
              <w:t>Documentos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14:paraId="32139E15" w14:textId="34E15DB3" w:rsidR="009800F3" w:rsidRPr="009A2397" w:rsidRDefault="009800F3" w:rsidP="009800F3">
            <w:pPr>
              <w:jc w:val="both"/>
              <w:rPr>
                <w:rFonts w:ascii="Arial" w:hAnsi="Arial" w:cs="Arial"/>
                <w:color w:val="000000"/>
              </w:rPr>
            </w:pPr>
            <w:r w:rsidRPr="009A2397">
              <w:rPr>
                <w:rFonts w:ascii="Arial" w:hAnsi="Arial" w:cs="Arial"/>
              </w:rPr>
              <w:t>Tríptico de la Semana Cultural</w:t>
            </w:r>
            <w:r w:rsidR="009A2397">
              <w:rPr>
                <w:rFonts w:ascii="Arial" w:hAnsi="Arial" w:cs="Arial"/>
              </w:rPr>
              <w:t>.</w:t>
            </w:r>
          </w:p>
        </w:tc>
      </w:tr>
      <w:tr w:rsidR="009800F3" w:rsidRPr="00690CF7" w14:paraId="1B6A073E" w14:textId="77777777" w:rsidTr="009800F3">
        <w:trPr>
          <w:trHeight w:val="536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7FBB73EA" w14:textId="77777777" w:rsidR="009800F3" w:rsidRPr="00690CF7" w:rsidRDefault="009800F3" w:rsidP="006B27D7">
            <w:pPr>
              <w:jc w:val="right"/>
              <w:rPr>
                <w:rFonts w:ascii="Arial" w:hAnsi="Arial" w:cs="Arial"/>
              </w:rPr>
            </w:pPr>
            <w:r w:rsidRPr="00690CF7">
              <w:rPr>
                <w:rFonts w:ascii="Arial" w:hAnsi="Arial" w:cs="Arial"/>
              </w:rPr>
              <w:t>Registros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14:paraId="64AD7C6C" w14:textId="01968769" w:rsidR="009800F3" w:rsidRDefault="009800F3" w:rsidP="006B2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Acta de </w:t>
            </w:r>
            <w:r>
              <w:rPr>
                <w:rFonts w:ascii="Arial" w:hAnsi="Arial" w:cs="Arial"/>
              </w:rPr>
              <w:t>las</w:t>
            </w:r>
            <w:r>
              <w:rPr>
                <w:rFonts w:ascii="Arial" w:hAnsi="Arial" w:cs="Arial"/>
              </w:rPr>
              <w:t xml:space="preserve"> reuni</w:t>
            </w:r>
            <w:r>
              <w:rPr>
                <w:rFonts w:ascii="Arial" w:hAnsi="Arial" w:cs="Arial"/>
              </w:rPr>
              <w:t>ones de CCP.</w:t>
            </w:r>
          </w:p>
          <w:p w14:paraId="555AE758" w14:textId="1F65D3FE" w:rsidR="009800F3" w:rsidRPr="00B07DAE" w:rsidRDefault="009800F3" w:rsidP="006B27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Actas de las reuniones de la junta de delegados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800F3" w:rsidRPr="00690CF7" w14:paraId="4C72CD86" w14:textId="77777777" w:rsidTr="009800F3">
        <w:trPr>
          <w:trHeight w:val="536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4DA49B0E" w14:textId="77777777" w:rsidR="009800F3" w:rsidRPr="00690CF7" w:rsidRDefault="009800F3" w:rsidP="006B27D7">
            <w:pPr>
              <w:jc w:val="right"/>
              <w:rPr>
                <w:rFonts w:ascii="Arial" w:hAnsi="Arial" w:cs="Arial"/>
              </w:rPr>
            </w:pPr>
            <w:r w:rsidRPr="00690CF7">
              <w:rPr>
                <w:rFonts w:ascii="Arial" w:hAnsi="Arial" w:cs="Arial"/>
              </w:rPr>
              <w:t>Documentación externa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14:paraId="3EDD5781" w14:textId="77777777" w:rsidR="009800F3" w:rsidRPr="00B07DAE" w:rsidRDefault="009800F3" w:rsidP="006B27D7">
            <w:pPr>
              <w:ind w:hanging="2"/>
              <w:rPr>
                <w:rFonts w:ascii="Arial" w:hAnsi="Arial" w:cs="Arial"/>
              </w:rPr>
            </w:pPr>
          </w:p>
        </w:tc>
      </w:tr>
    </w:tbl>
    <w:p w14:paraId="6B436977" w14:textId="77777777" w:rsidR="009800F3" w:rsidRPr="00690CF7" w:rsidRDefault="009800F3" w:rsidP="009800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0F476A" w14:textId="77777777" w:rsidR="009800F3" w:rsidRDefault="009800F3" w:rsidP="0016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A48227" w14:textId="2821CD83" w:rsidR="009800F3" w:rsidRDefault="009800F3" w:rsidP="0016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D5EF09" w14:textId="313FFAF2" w:rsidR="009800F3" w:rsidRDefault="009800F3" w:rsidP="0016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8AE51C" w14:textId="31846327" w:rsidR="009800F3" w:rsidRDefault="009800F3" w:rsidP="0016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DC8BEF" w14:textId="2DF13594" w:rsidR="009800F3" w:rsidRDefault="009800F3" w:rsidP="0016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A13BDF" w14:textId="77777777" w:rsidR="009800F3" w:rsidRDefault="009800F3" w:rsidP="0016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649AD9" w14:textId="2D951AB9" w:rsidR="00ED0B9F" w:rsidRDefault="00ED0B9F" w:rsidP="0016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2F0545" w14:textId="02696A9E" w:rsidR="00ED0B9F" w:rsidRDefault="00ED0B9F" w:rsidP="0016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2BEABE" w14:textId="2CD94F79" w:rsidR="009800F3" w:rsidRDefault="009800F3" w:rsidP="0016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CA9446" w14:textId="21A70791" w:rsidR="009800F3" w:rsidRDefault="009800F3" w:rsidP="0016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D9F9C1" w14:textId="084F1DCF" w:rsidR="009800F3" w:rsidRDefault="009800F3" w:rsidP="0016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37469E" w14:textId="099D12FD" w:rsidR="009800F3" w:rsidRDefault="009800F3" w:rsidP="0016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EE237D" w14:textId="6FD4595C" w:rsidR="009800F3" w:rsidRDefault="009800F3" w:rsidP="0016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750E4A" w14:textId="65B20E10" w:rsidR="009800F3" w:rsidRDefault="009800F3" w:rsidP="0016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CE003F" w14:textId="71E13C34" w:rsidR="00DE7CE4" w:rsidRDefault="00DE7CE4" w:rsidP="009800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CF967E" w14:textId="77777777" w:rsidR="009A2397" w:rsidRDefault="009A2397" w:rsidP="009800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954879" w14:textId="5709F4F7" w:rsidR="00DE7CE4" w:rsidRDefault="00DE7CE4" w:rsidP="009800F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078B9D" w14:textId="77777777" w:rsidR="00DE7CE4" w:rsidRPr="00690CF7" w:rsidRDefault="00DE7CE4" w:rsidP="009800F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56"/>
      </w:tblGrid>
      <w:tr w:rsidR="009800F3" w:rsidRPr="00690CF7" w14:paraId="726C44EC" w14:textId="77777777" w:rsidTr="006B27D7">
        <w:tc>
          <w:tcPr>
            <w:tcW w:w="10456" w:type="dxa"/>
            <w:shd w:val="clear" w:color="auto" w:fill="D9D9D9" w:themeFill="background1" w:themeFillShade="D9"/>
          </w:tcPr>
          <w:p w14:paraId="21CDE238" w14:textId="77777777" w:rsidR="009800F3" w:rsidRPr="00690CF7" w:rsidRDefault="009800F3" w:rsidP="006B27D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0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Subproceso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PO. 1.3.  ACTIVIDADES COMPLEMENTARIAS</w:t>
            </w:r>
          </w:p>
        </w:tc>
      </w:tr>
      <w:tr w:rsidR="009800F3" w:rsidRPr="00690CF7" w14:paraId="2B612EF4" w14:textId="77777777" w:rsidTr="006B27D7">
        <w:trPr>
          <w:trHeight w:val="1234"/>
        </w:trPr>
        <w:tc>
          <w:tcPr>
            <w:tcW w:w="10456" w:type="dxa"/>
            <w:vAlign w:val="center"/>
          </w:tcPr>
          <w:p w14:paraId="3E9D15FC" w14:textId="29055484" w:rsidR="009800F3" w:rsidRPr="00690CF7" w:rsidRDefault="009800F3" w:rsidP="006B27D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ACTO FIN DE CURSO</w:t>
            </w:r>
          </w:p>
        </w:tc>
      </w:tr>
    </w:tbl>
    <w:p w14:paraId="4A530847" w14:textId="77777777" w:rsidR="009800F3" w:rsidRPr="00690CF7" w:rsidRDefault="009800F3" w:rsidP="009800F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62"/>
        <w:gridCol w:w="8894"/>
      </w:tblGrid>
      <w:tr w:rsidR="009800F3" w:rsidRPr="00690CF7" w14:paraId="1B44C4A9" w14:textId="77777777" w:rsidTr="009800F3">
        <w:trPr>
          <w:trHeight w:val="537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6E716A20" w14:textId="77777777" w:rsidR="009800F3" w:rsidRPr="009800F3" w:rsidRDefault="009800F3" w:rsidP="009800F3">
            <w:pPr>
              <w:jc w:val="both"/>
              <w:rPr>
                <w:rFonts w:ascii="Arial" w:hAnsi="Arial" w:cs="Arial"/>
              </w:rPr>
            </w:pPr>
            <w:r w:rsidRPr="009800F3">
              <w:rPr>
                <w:rFonts w:ascii="Arial" w:hAnsi="Arial" w:cs="Arial"/>
              </w:rPr>
              <w:t>Finalidad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14:paraId="100141C4" w14:textId="0D325D38" w:rsidR="009800F3" w:rsidRPr="009800F3" w:rsidRDefault="009800F3" w:rsidP="00980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9800F3">
              <w:rPr>
                <w:rFonts w:ascii="Arial" w:hAnsi="Arial" w:cs="Arial"/>
              </w:rPr>
              <w:t>Poner fin al curso con entrega de diplomas y organización de actividades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800F3" w:rsidRPr="00690CF7" w14:paraId="17A652C7" w14:textId="77777777" w:rsidTr="009800F3">
        <w:trPr>
          <w:trHeight w:val="537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383953AC" w14:textId="77777777" w:rsidR="009800F3" w:rsidRPr="009800F3" w:rsidRDefault="009800F3" w:rsidP="009800F3">
            <w:pPr>
              <w:jc w:val="both"/>
              <w:rPr>
                <w:rFonts w:ascii="Arial" w:hAnsi="Arial" w:cs="Arial"/>
              </w:rPr>
            </w:pPr>
            <w:r w:rsidRPr="009800F3">
              <w:rPr>
                <w:rFonts w:ascii="Arial" w:hAnsi="Arial" w:cs="Arial"/>
              </w:rPr>
              <w:t>Responsable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14:paraId="0A4BC3E1" w14:textId="602EF31A" w:rsidR="009800F3" w:rsidRPr="009800F3" w:rsidRDefault="009800F3" w:rsidP="009800F3">
            <w:pPr>
              <w:jc w:val="both"/>
              <w:rPr>
                <w:rFonts w:ascii="Arial" w:hAnsi="Arial" w:cs="Arial"/>
              </w:rPr>
            </w:pPr>
            <w:r w:rsidRPr="009800F3">
              <w:rPr>
                <w:rFonts w:ascii="Arial" w:hAnsi="Arial" w:cs="Arial"/>
              </w:rPr>
              <w:t>Jefatura de actividades complementarias</w:t>
            </w:r>
            <w:r>
              <w:rPr>
                <w:rFonts w:ascii="Arial" w:hAnsi="Arial" w:cs="Arial"/>
              </w:rPr>
              <w:t>.</w:t>
            </w:r>
          </w:p>
        </w:tc>
      </w:tr>
      <w:tr w:rsidR="009800F3" w:rsidRPr="00690CF7" w14:paraId="305DBB7D" w14:textId="77777777" w:rsidTr="009800F3">
        <w:trPr>
          <w:trHeight w:val="537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62C24D12" w14:textId="77777777" w:rsidR="009800F3" w:rsidRPr="009800F3" w:rsidRDefault="009800F3" w:rsidP="009800F3">
            <w:pPr>
              <w:jc w:val="both"/>
              <w:rPr>
                <w:rFonts w:ascii="Arial" w:hAnsi="Arial" w:cs="Arial"/>
              </w:rPr>
            </w:pPr>
            <w:r w:rsidRPr="009800F3">
              <w:rPr>
                <w:rFonts w:ascii="Arial" w:hAnsi="Arial" w:cs="Arial"/>
              </w:rPr>
              <w:t>Agentes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14:paraId="53138EE5" w14:textId="079B9E2F" w:rsidR="009800F3" w:rsidRPr="009800F3" w:rsidRDefault="009800F3" w:rsidP="009800F3">
            <w:pPr>
              <w:jc w:val="both"/>
              <w:rPr>
                <w:rFonts w:ascii="Arial" w:hAnsi="Arial" w:cs="Arial"/>
              </w:rPr>
            </w:pPr>
            <w:r w:rsidRPr="009800F3">
              <w:rPr>
                <w:rFonts w:ascii="Arial" w:hAnsi="Arial" w:cs="Arial"/>
              </w:rPr>
              <w:t xml:space="preserve">Dirección, </w:t>
            </w:r>
            <w:r>
              <w:rPr>
                <w:rFonts w:ascii="Arial" w:hAnsi="Arial" w:cs="Arial"/>
              </w:rPr>
              <w:t>j</w:t>
            </w:r>
            <w:r w:rsidRPr="009800F3">
              <w:rPr>
                <w:rFonts w:ascii="Arial" w:hAnsi="Arial" w:cs="Arial"/>
              </w:rPr>
              <w:t>efatura de actividades complementarias y profesorado con CACE</w:t>
            </w:r>
            <w:r>
              <w:rPr>
                <w:rFonts w:ascii="Arial" w:hAnsi="Arial" w:cs="Arial"/>
              </w:rPr>
              <w:t>.</w:t>
            </w:r>
          </w:p>
        </w:tc>
      </w:tr>
      <w:tr w:rsidR="009800F3" w:rsidRPr="00690CF7" w14:paraId="0C5911C1" w14:textId="77777777" w:rsidTr="009800F3">
        <w:trPr>
          <w:trHeight w:val="537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16EE6B27" w14:textId="77777777" w:rsidR="009800F3" w:rsidRPr="009800F3" w:rsidRDefault="009800F3" w:rsidP="009800F3">
            <w:pPr>
              <w:jc w:val="both"/>
              <w:rPr>
                <w:rFonts w:ascii="Arial" w:hAnsi="Arial" w:cs="Arial"/>
              </w:rPr>
            </w:pPr>
            <w:r w:rsidRPr="009800F3">
              <w:rPr>
                <w:rFonts w:ascii="Arial" w:hAnsi="Arial" w:cs="Arial"/>
              </w:rPr>
              <w:t>Temporalidad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14:paraId="5391683F" w14:textId="68690914" w:rsidR="009800F3" w:rsidRPr="009800F3" w:rsidRDefault="009800F3" w:rsidP="009800F3">
            <w:pPr>
              <w:jc w:val="both"/>
              <w:rPr>
                <w:rFonts w:ascii="Arial" w:hAnsi="Arial" w:cs="Arial"/>
              </w:rPr>
            </w:pPr>
            <w:r w:rsidRPr="009800F3">
              <w:rPr>
                <w:rFonts w:ascii="Arial" w:hAnsi="Arial" w:cs="Arial"/>
              </w:rPr>
              <w:t>Febrero (reserva Auditorio) y junio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500ADCEC" w14:textId="77777777" w:rsidR="009800F3" w:rsidRPr="00690CF7" w:rsidRDefault="009800F3" w:rsidP="009800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CA3255" w14:textId="77777777" w:rsidR="009800F3" w:rsidRPr="00690CF7" w:rsidRDefault="009800F3" w:rsidP="009800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56"/>
      </w:tblGrid>
      <w:tr w:rsidR="009800F3" w:rsidRPr="00690CF7" w14:paraId="59AA7EC0" w14:textId="77777777" w:rsidTr="006B27D7">
        <w:tc>
          <w:tcPr>
            <w:tcW w:w="10456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26F9D699" w14:textId="77777777" w:rsidR="009800F3" w:rsidRPr="00690CF7" w:rsidRDefault="009800F3" w:rsidP="006B27D7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90CF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DESARROLLO</w:t>
            </w:r>
          </w:p>
        </w:tc>
      </w:tr>
      <w:tr w:rsidR="009800F3" w:rsidRPr="008E54A6" w14:paraId="37BCC0B6" w14:textId="77777777" w:rsidTr="006B27D7">
        <w:trPr>
          <w:trHeight w:val="2051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CCD7D6A" w14:textId="77777777" w:rsidR="009800F3" w:rsidRPr="008E54A6" w:rsidRDefault="009800F3" w:rsidP="006B27D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E7B8662" w14:textId="77777777" w:rsidR="009800F3" w:rsidRPr="008E54A6" w:rsidRDefault="009800F3" w:rsidP="009800F3">
            <w:pPr>
              <w:shd w:val="clear" w:color="auto" w:fill="FBE4D5" w:themeFill="accent2" w:themeFillTint="33"/>
              <w:ind w:left="-2" w:hanging="2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8E54A6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Equipo directivo.</w:t>
            </w:r>
          </w:p>
          <w:p w14:paraId="43DF4F58" w14:textId="77777777" w:rsidR="009800F3" w:rsidRPr="008E54A6" w:rsidRDefault="009800F3" w:rsidP="009800F3">
            <w:pPr>
              <w:suppressAutoHyphens/>
              <w:textDirection w:val="btLr"/>
              <w:textAlignment w:val="top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14:paraId="59EB67A9" w14:textId="5BFAE675" w:rsidR="009800F3" w:rsidRPr="008E54A6" w:rsidRDefault="009800F3" w:rsidP="009800F3">
            <w:pPr>
              <w:suppressAutoHyphens/>
              <w:textDirection w:val="btLr"/>
              <w:textAlignment w:val="top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E54A6">
              <w:rPr>
                <w:rFonts w:ascii="Arial" w:hAnsi="Arial" w:cs="Arial"/>
                <w:sz w:val="24"/>
                <w:szCs w:val="24"/>
              </w:rPr>
              <w:t>Reserva el Auditorio del Conservatorio</w:t>
            </w:r>
            <w:r w:rsidR="008E54A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1C9A6A2" w14:textId="77777777" w:rsidR="009800F3" w:rsidRPr="008E54A6" w:rsidRDefault="009800F3" w:rsidP="009800F3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14:paraId="72513A66" w14:textId="674FF728" w:rsidR="009800F3" w:rsidRPr="008E54A6" w:rsidRDefault="009800F3" w:rsidP="006B27D7">
            <w:pPr>
              <w:shd w:val="clear" w:color="auto" w:fill="FBE4D5" w:themeFill="accent2" w:themeFillTint="33"/>
              <w:jc w:val="both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8E54A6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Jefe de actividades complementarias.</w:t>
            </w:r>
          </w:p>
          <w:p w14:paraId="313A54AA" w14:textId="77777777" w:rsidR="009800F3" w:rsidRPr="008E54A6" w:rsidRDefault="009800F3" w:rsidP="006B27D7">
            <w:pPr>
              <w:jc w:val="both"/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</w:pPr>
          </w:p>
          <w:p w14:paraId="6A5CFC26" w14:textId="4367F8E3" w:rsidR="009800F3" w:rsidRPr="008E54A6" w:rsidRDefault="009800F3" w:rsidP="009800F3">
            <w:pPr>
              <w:suppressAutoHyphens/>
              <w:textDirection w:val="btLr"/>
              <w:textAlignment w:val="top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8E54A6">
              <w:rPr>
                <w:rFonts w:ascii="Arial" w:hAnsi="Arial" w:cs="Arial"/>
                <w:sz w:val="24"/>
                <w:szCs w:val="24"/>
              </w:rPr>
              <w:t>Programa con antelación las fotografías de las distintas promociones y consulta con la Junta de delegados</w:t>
            </w:r>
            <w:r w:rsidR="008E54A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8925F7F" w14:textId="77777777" w:rsidR="009800F3" w:rsidRPr="008E54A6" w:rsidRDefault="009800F3" w:rsidP="009800F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266479A" w14:textId="77777777" w:rsidR="009800F3" w:rsidRPr="008E54A6" w:rsidRDefault="009800F3" w:rsidP="009800F3">
            <w:pPr>
              <w:shd w:val="clear" w:color="auto" w:fill="FBE4D5" w:themeFill="accent2" w:themeFillTint="33"/>
              <w:ind w:left="-2" w:hanging="2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8E54A6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Equipo directivo.</w:t>
            </w:r>
          </w:p>
          <w:p w14:paraId="58D5CF30" w14:textId="77777777" w:rsidR="009800F3" w:rsidRPr="008E54A6" w:rsidRDefault="009800F3" w:rsidP="009800F3">
            <w:pPr>
              <w:suppressAutoHyphens/>
              <w:textDirection w:val="btLr"/>
              <w:textAlignment w:val="top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14:paraId="055125A3" w14:textId="171D5963" w:rsidR="009800F3" w:rsidRPr="008E54A6" w:rsidRDefault="009800F3" w:rsidP="008E54A6">
            <w:pPr>
              <w:pStyle w:val="Prrafodelista"/>
              <w:numPr>
                <w:ilvl w:val="0"/>
                <w:numId w:val="26"/>
              </w:numPr>
              <w:shd w:val="clear" w:color="auto" w:fill="FFFFFF" w:themeFill="background1"/>
              <w:suppressAutoHyphens/>
              <w:ind w:left="397" w:hanging="397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8E54A6">
              <w:rPr>
                <w:rFonts w:ascii="Arial" w:hAnsi="Arial" w:cs="Arial"/>
                <w:sz w:val="24"/>
                <w:szCs w:val="24"/>
              </w:rPr>
              <w:t>Publica el cartel, invita a los medios de comunicación y autoridades y envía un SMS/Mirador a las familias como recordatorio</w:t>
            </w:r>
            <w:r w:rsidR="008E54A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64974BD" w14:textId="4F7358AA" w:rsidR="009800F3" w:rsidRPr="008E54A6" w:rsidRDefault="009800F3" w:rsidP="008E54A6">
            <w:pPr>
              <w:pStyle w:val="Prrafodelista"/>
              <w:numPr>
                <w:ilvl w:val="0"/>
                <w:numId w:val="26"/>
              </w:numPr>
              <w:shd w:val="clear" w:color="auto" w:fill="FFFFFF" w:themeFill="background1"/>
              <w:suppressAutoHyphens/>
              <w:ind w:left="397" w:hanging="397"/>
              <w:jc w:val="both"/>
              <w:textDirection w:val="btLr"/>
              <w:textAlignment w:val="top"/>
              <w:outlineLvl w:val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8E54A6">
              <w:rPr>
                <w:rFonts w:ascii="Arial" w:hAnsi="Arial" w:cs="Arial"/>
                <w:sz w:val="24"/>
                <w:szCs w:val="24"/>
              </w:rPr>
              <w:t>Celebración del acto tras la entrega de las calificaciones de junio</w:t>
            </w:r>
            <w:r w:rsidR="008E54A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F0D6BEF" w14:textId="77777777" w:rsidR="009800F3" w:rsidRPr="008E54A6" w:rsidRDefault="009800F3" w:rsidP="00980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14:paraId="40F2A550" w14:textId="77777777" w:rsidR="009800F3" w:rsidRPr="008E54A6" w:rsidRDefault="009800F3" w:rsidP="006B27D7">
            <w:pPr>
              <w:suppressAutoHyphens/>
              <w:textDirection w:val="btLr"/>
              <w:textAlignment w:val="top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39C701" w14:textId="77777777" w:rsidR="009800F3" w:rsidRPr="00690CF7" w:rsidRDefault="009800F3" w:rsidP="009800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9456BE" w14:textId="77777777" w:rsidR="009800F3" w:rsidRPr="00690CF7" w:rsidRDefault="009800F3" w:rsidP="009800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45"/>
        <w:gridCol w:w="8711"/>
      </w:tblGrid>
      <w:tr w:rsidR="009800F3" w:rsidRPr="00690CF7" w14:paraId="799792D7" w14:textId="77777777" w:rsidTr="006B27D7">
        <w:trPr>
          <w:trHeight w:val="536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43D087A5" w14:textId="77777777" w:rsidR="009800F3" w:rsidRPr="00690CF7" w:rsidRDefault="009800F3" w:rsidP="006B27D7">
            <w:pPr>
              <w:jc w:val="right"/>
              <w:rPr>
                <w:rFonts w:ascii="Arial" w:hAnsi="Arial" w:cs="Arial"/>
              </w:rPr>
            </w:pPr>
            <w:r w:rsidRPr="00690CF7">
              <w:rPr>
                <w:rFonts w:ascii="Arial" w:hAnsi="Arial" w:cs="Arial"/>
              </w:rPr>
              <w:t>Documentos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14:paraId="0A6FE1D0" w14:textId="4F7E0831" w:rsidR="008E54A6" w:rsidRPr="008E54A6" w:rsidRDefault="008E54A6" w:rsidP="008E54A6">
            <w:pPr>
              <w:pStyle w:val="Prrafodelista"/>
              <w:numPr>
                <w:ilvl w:val="0"/>
                <w:numId w:val="27"/>
              </w:numPr>
              <w:suppressAutoHyphens/>
              <w:ind w:left="397" w:hanging="397"/>
              <w:textDirection w:val="btLr"/>
              <w:textAlignment w:val="top"/>
              <w:outlineLvl w:val="0"/>
              <w:rPr>
                <w:rFonts w:ascii="Arial" w:hAnsi="Arial" w:cs="Arial"/>
              </w:rPr>
            </w:pPr>
            <w:r w:rsidRPr="008E54A6">
              <w:rPr>
                <w:rFonts w:ascii="Arial" w:hAnsi="Arial" w:cs="Arial"/>
              </w:rPr>
              <w:t>Cartel Acto final</w:t>
            </w:r>
            <w:r>
              <w:rPr>
                <w:rFonts w:ascii="Arial" w:hAnsi="Arial" w:cs="Arial"/>
              </w:rPr>
              <w:t>.</w:t>
            </w:r>
          </w:p>
          <w:p w14:paraId="31F0AFDE" w14:textId="040BB07B" w:rsidR="009800F3" w:rsidRPr="008E54A6" w:rsidRDefault="008E54A6" w:rsidP="008E54A6">
            <w:pPr>
              <w:pStyle w:val="Prrafodelista"/>
              <w:numPr>
                <w:ilvl w:val="0"/>
                <w:numId w:val="27"/>
              </w:numPr>
              <w:ind w:left="397" w:hanging="397"/>
              <w:jc w:val="both"/>
              <w:rPr>
                <w:rFonts w:ascii="Arial" w:hAnsi="Arial" w:cs="Arial"/>
                <w:color w:val="000000"/>
              </w:rPr>
            </w:pPr>
            <w:r w:rsidRPr="008E54A6">
              <w:rPr>
                <w:rFonts w:ascii="Arial" w:hAnsi="Arial" w:cs="Arial"/>
              </w:rPr>
              <w:t>Invitaciones acto final</w:t>
            </w:r>
            <w:r>
              <w:rPr>
                <w:rFonts w:ascii="Arial" w:hAnsi="Arial" w:cs="Arial"/>
              </w:rPr>
              <w:t>.</w:t>
            </w:r>
          </w:p>
        </w:tc>
      </w:tr>
      <w:tr w:rsidR="009800F3" w:rsidRPr="00690CF7" w14:paraId="6B03D4B8" w14:textId="77777777" w:rsidTr="006B27D7">
        <w:trPr>
          <w:trHeight w:val="536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46E92EFA" w14:textId="77777777" w:rsidR="009800F3" w:rsidRPr="00690CF7" w:rsidRDefault="009800F3" w:rsidP="006B27D7">
            <w:pPr>
              <w:jc w:val="right"/>
              <w:rPr>
                <w:rFonts w:ascii="Arial" w:hAnsi="Arial" w:cs="Arial"/>
              </w:rPr>
            </w:pPr>
            <w:r w:rsidRPr="00690CF7">
              <w:rPr>
                <w:rFonts w:ascii="Arial" w:hAnsi="Arial" w:cs="Arial"/>
              </w:rPr>
              <w:t>Registros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14:paraId="19EB17FC" w14:textId="5CA27973" w:rsidR="009800F3" w:rsidRPr="00B07DAE" w:rsidRDefault="009800F3" w:rsidP="006B27D7">
            <w:pPr>
              <w:rPr>
                <w:rFonts w:ascii="Arial" w:hAnsi="Arial" w:cs="Arial"/>
              </w:rPr>
            </w:pPr>
          </w:p>
        </w:tc>
      </w:tr>
      <w:tr w:rsidR="009800F3" w:rsidRPr="00690CF7" w14:paraId="43080CC2" w14:textId="77777777" w:rsidTr="006B27D7">
        <w:trPr>
          <w:trHeight w:val="536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0D047D33" w14:textId="77777777" w:rsidR="009800F3" w:rsidRPr="00690CF7" w:rsidRDefault="009800F3" w:rsidP="006B27D7">
            <w:pPr>
              <w:jc w:val="right"/>
              <w:rPr>
                <w:rFonts w:ascii="Arial" w:hAnsi="Arial" w:cs="Arial"/>
              </w:rPr>
            </w:pPr>
            <w:r w:rsidRPr="00690CF7">
              <w:rPr>
                <w:rFonts w:ascii="Arial" w:hAnsi="Arial" w:cs="Arial"/>
              </w:rPr>
              <w:t>Documentación externa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14:paraId="0043C5CD" w14:textId="77777777" w:rsidR="009800F3" w:rsidRPr="00B07DAE" w:rsidRDefault="009800F3" w:rsidP="006B27D7">
            <w:pPr>
              <w:ind w:hanging="2"/>
              <w:rPr>
                <w:rFonts w:ascii="Arial" w:hAnsi="Arial" w:cs="Arial"/>
              </w:rPr>
            </w:pPr>
          </w:p>
        </w:tc>
      </w:tr>
    </w:tbl>
    <w:p w14:paraId="26DE4CAA" w14:textId="77777777" w:rsidR="009800F3" w:rsidRPr="00690CF7" w:rsidRDefault="009800F3" w:rsidP="009800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A2288C" w14:textId="07E4BB9C" w:rsidR="009800F3" w:rsidRDefault="009800F3" w:rsidP="0016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FDF8A8" w14:textId="66392C95" w:rsidR="00DE7CE4" w:rsidRDefault="00DE7CE4" w:rsidP="0016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702B2B" w14:textId="7C34DEB1" w:rsidR="00DE7CE4" w:rsidRDefault="00DE7CE4" w:rsidP="0016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5036D9" w14:textId="0754D0C4" w:rsidR="00DE7CE4" w:rsidRDefault="00DE7CE4" w:rsidP="0016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D9AFF1" w14:textId="493F87FE" w:rsidR="00DE7CE4" w:rsidRDefault="00DE7CE4" w:rsidP="0016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50F424" w14:textId="2DB2CCE4" w:rsidR="00DE7CE4" w:rsidRDefault="00DE7CE4" w:rsidP="0016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479A89" w14:textId="77777777" w:rsidR="00DE7CE4" w:rsidRDefault="00DE7CE4" w:rsidP="00DE7C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E002694" w14:textId="77777777" w:rsidR="00DE7CE4" w:rsidRDefault="00DE7CE4" w:rsidP="00DE7C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D4C712" w14:textId="7ECD467F" w:rsidR="00DE7CE4" w:rsidRDefault="00DE7CE4" w:rsidP="00DE7C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4167777" w14:textId="0CF1D77E" w:rsidR="009A2397" w:rsidRDefault="009A2397" w:rsidP="00DE7C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E4A649" w14:textId="77777777" w:rsidR="009A2397" w:rsidRDefault="009A2397" w:rsidP="00DE7CE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E5C612" w14:textId="77777777" w:rsidR="00DE7CE4" w:rsidRPr="00690CF7" w:rsidRDefault="00DE7CE4" w:rsidP="00DE7CE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56"/>
      </w:tblGrid>
      <w:tr w:rsidR="00DE7CE4" w:rsidRPr="00690CF7" w14:paraId="3222B84B" w14:textId="77777777" w:rsidTr="006B27D7">
        <w:tc>
          <w:tcPr>
            <w:tcW w:w="10456" w:type="dxa"/>
            <w:shd w:val="clear" w:color="auto" w:fill="D9D9D9" w:themeFill="background1" w:themeFillShade="D9"/>
          </w:tcPr>
          <w:p w14:paraId="48EC73C9" w14:textId="77777777" w:rsidR="00DE7CE4" w:rsidRPr="00690CF7" w:rsidRDefault="00DE7CE4" w:rsidP="006B27D7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0CF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Subproceso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PO. 1.3.  ACTIVIDADES COMPLEMENTARIAS</w:t>
            </w:r>
          </w:p>
        </w:tc>
      </w:tr>
      <w:tr w:rsidR="00DE7CE4" w:rsidRPr="00690CF7" w14:paraId="4A1ED5A7" w14:textId="77777777" w:rsidTr="006B27D7">
        <w:trPr>
          <w:trHeight w:val="1234"/>
        </w:trPr>
        <w:tc>
          <w:tcPr>
            <w:tcW w:w="10456" w:type="dxa"/>
            <w:vAlign w:val="center"/>
          </w:tcPr>
          <w:p w14:paraId="7904D9A7" w14:textId="0772D476" w:rsidR="00DE7CE4" w:rsidRPr="00690CF7" w:rsidRDefault="00DE7CE4" w:rsidP="006B27D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CORRESPONSALÍA JUVENIL</w:t>
            </w:r>
          </w:p>
        </w:tc>
      </w:tr>
    </w:tbl>
    <w:p w14:paraId="1BF7366C" w14:textId="77777777" w:rsidR="00DE7CE4" w:rsidRPr="00690CF7" w:rsidRDefault="00DE7CE4" w:rsidP="00DE7CE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62"/>
        <w:gridCol w:w="8894"/>
      </w:tblGrid>
      <w:tr w:rsidR="00DE7CE4" w:rsidRPr="00690CF7" w14:paraId="3B36B535" w14:textId="77777777" w:rsidTr="00DE7CE4">
        <w:trPr>
          <w:trHeight w:val="537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75EF7D09" w14:textId="77777777" w:rsidR="00DE7CE4" w:rsidRPr="009800F3" w:rsidRDefault="00DE7CE4" w:rsidP="00DE7CE4">
            <w:pPr>
              <w:jc w:val="both"/>
              <w:rPr>
                <w:rFonts w:ascii="Arial" w:hAnsi="Arial" w:cs="Arial"/>
              </w:rPr>
            </w:pPr>
            <w:r w:rsidRPr="009800F3">
              <w:rPr>
                <w:rFonts w:ascii="Arial" w:hAnsi="Arial" w:cs="Arial"/>
              </w:rPr>
              <w:t>Finalidad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14:paraId="7F9CBE1F" w14:textId="130A0D66" w:rsidR="00DE7CE4" w:rsidRPr="00DE7CE4" w:rsidRDefault="00DE7CE4" w:rsidP="00DE7C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hAnsi="Arial" w:cs="Arial"/>
                <w:color w:val="000000"/>
              </w:rPr>
            </w:pPr>
            <w:r w:rsidRPr="00DE7CE4">
              <w:rPr>
                <w:rFonts w:ascii="Arial" w:hAnsi="Arial" w:cs="Arial"/>
                <w:bCs/>
              </w:rPr>
              <w:t>Facilitar la actividad en el Centro a los alumnos corresponsales juveniles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DE7CE4" w:rsidRPr="00690CF7" w14:paraId="364FB12D" w14:textId="77777777" w:rsidTr="00DE7CE4">
        <w:trPr>
          <w:trHeight w:val="537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3CD2752A" w14:textId="77777777" w:rsidR="00DE7CE4" w:rsidRPr="009800F3" w:rsidRDefault="00DE7CE4" w:rsidP="00DE7CE4">
            <w:pPr>
              <w:jc w:val="both"/>
              <w:rPr>
                <w:rFonts w:ascii="Arial" w:hAnsi="Arial" w:cs="Arial"/>
              </w:rPr>
            </w:pPr>
            <w:r w:rsidRPr="009800F3">
              <w:rPr>
                <w:rFonts w:ascii="Arial" w:hAnsi="Arial" w:cs="Arial"/>
              </w:rPr>
              <w:t>Responsable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14:paraId="70E5ADF6" w14:textId="03B0CA37" w:rsidR="00DE7CE4" w:rsidRPr="00DE7CE4" w:rsidRDefault="00DE7CE4" w:rsidP="00DE7CE4">
            <w:pPr>
              <w:jc w:val="both"/>
              <w:rPr>
                <w:rFonts w:ascii="Arial" w:hAnsi="Arial" w:cs="Arial"/>
              </w:rPr>
            </w:pPr>
            <w:r w:rsidRPr="00DE7CE4">
              <w:rPr>
                <w:rFonts w:ascii="Arial" w:hAnsi="Arial" w:cs="Arial"/>
                <w:bCs/>
              </w:rPr>
              <w:t>Jefatura de actividades complementarias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DE7CE4" w:rsidRPr="00690CF7" w14:paraId="7F83B7BD" w14:textId="77777777" w:rsidTr="00DE7CE4">
        <w:trPr>
          <w:trHeight w:val="537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2A4CDA19" w14:textId="77777777" w:rsidR="00DE7CE4" w:rsidRPr="009800F3" w:rsidRDefault="00DE7CE4" w:rsidP="00DE7CE4">
            <w:pPr>
              <w:jc w:val="both"/>
              <w:rPr>
                <w:rFonts w:ascii="Arial" w:hAnsi="Arial" w:cs="Arial"/>
              </w:rPr>
            </w:pPr>
            <w:r w:rsidRPr="009800F3">
              <w:rPr>
                <w:rFonts w:ascii="Arial" w:hAnsi="Arial" w:cs="Arial"/>
              </w:rPr>
              <w:t>Agentes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14:paraId="6157C73F" w14:textId="304A5063" w:rsidR="00DE7CE4" w:rsidRPr="00DE7CE4" w:rsidRDefault="00DE7CE4" w:rsidP="00DE7CE4">
            <w:pPr>
              <w:jc w:val="both"/>
              <w:rPr>
                <w:rFonts w:ascii="Arial" w:hAnsi="Arial" w:cs="Arial"/>
              </w:rPr>
            </w:pPr>
            <w:r w:rsidRPr="00DE7CE4">
              <w:rPr>
                <w:rFonts w:ascii="Arial" w:hAnsi="Arial" w:cs="Arial"/>
                <w:bCs/>
              </w:rPr>
              <w:t>Jefatura de actividades complementarias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DE7CE4" w:rsidRPr="00690CF7" w14:paraId="1A5CB45E" w14:textId="77777777" w:rsidTr="00DE7CE4">
        <w:trPr>
          <w:trHeight w:val="537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7B2CD786" w14:textId="77777777" w:rsidR="00DE7CE4" w:rsidRPr="009800F3" w:rsidRDefault="00DE7CE4" w:rsidP="00DE7CE4">
            <w:pPr>
              <w:jc w:val="both"/>
              <w:rPr>
                <w:rFonts w:ascii="Arial" w:hAnsi="Arial" w:cs="Arial"/>
              </w:rPr>
            </w:pPr>
            <w:r w:rsidRPr="009800F3">
              <w:rPr>
                <w:rFonts w:ascii="Arial" w:hAnsi="Arial" w:cs="Arial"/>
              </w:rPr>
              <w:t>Temporalidad</w:t>
            </w:r>
          </w:p>
        </w:tc>
        <w:tc>
          <w:tcPr>
            <w:tcW w:w="8894" w:type="dxa"/>
            <w:shd w:val="clear" w:color="auto" w:fill="D9D9D9" w:themeFill="background1" w:themeFillShade="D9"/>
            <w:vAlign w:val="center"/>
          </w:tcPr>
          <w:p w14:paraId="02553847" w14:textId="2DFAA67B" w:rsidR="00DE7CE4" w:rsidRPr="00DE7CE4" w:rsidRDefault="00DE7CE4" w:rsidP="00DE7CE4">
            <w:pPr>
              <w:jc w:val="both"/>
              <w:rPr>
                <w:rFonts w:ascii="Arial" w:hAnsi="Arial" w:cs="Arial"/>
              </w:rPr>
            </w:pPr>
            <w:r w:rsidRPr="00DE7CE4">
              <w:rPr>
                <w:rFonts w:ascii="Arial" w:hAnsi="Arial" w:cs="Arial"/>
                <w:bCs/>
              </w:rPr>
              <w:t>Septiembre y junio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</w:tbl>
    <w:p w14:paraId="718032F2" w14:textId="77777777" w:rsidR="00DE7CE4" w:rsidRPr="00690CF7" w:rsidRDefault="00DE7CE4" w:rsidP="00DE7C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2F529E" w14:textId="77777777" w:rsidR="00DE7CE4" w:rsidRPr="00690CF7" w:rsidRDefault="00DE7CE4" w:rsidP="00DE7C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56"/>
      </w:tblGrid>
      <w:tr w:rsidR="00DE7CE4" w:rsidRPr="00690CF7" w14:paraId="74CE5A8D" w14:textId="77777777" w:rsidTr="006B27D7">
        <w:tc>
          <w:tcPr>
            <w:tcW w:w="10456" w:type="dxa"/>
            <w:tcBorders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14:paraId="58815608" w14:textId="77777777" w:rsidR="00DE7CE4" w:rsidRPr="00690CF7" w:rsidRDefault="00DE7CE4" w:rsidP="006B27D7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690CF7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DESARROLLO</w:t>
            </w:r>
          </w:p>
        </w:tc>
      </w:tr>
      <w:tr w:rsidR="00DE7CE4" w:rsidRPr="00DE7CE4" w14:paraId="3D932FB8" w14:textId="77777777" w:rsidTr="006B27D7">
        <w:trPr>
          <w:trHeight w:val="2051"/>
        </w:trPr>
        <w:tc>
          <w:tcPr>
            <w:tcW w:w="104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B74D7C6" w14:textId="77777777" w:rsidR="00DE7CE4" w:rsidRPr="00DE7CE4" w:rsidRDefault="00DE7CE4" w:rsidP="006B27D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C8686D8" w14:textId="24AC8740" w:rsidR="00DE7CE4" w:rsidRPr="00DE7CE4" w:rsidRDefault="00DE7CE4" w:rsidP="006B27D7">
            <w:pPr>
              <w:shd w:val="clear" w:color="auto" w:fill="FBE4D5" w:themeFill="accent2" w:themeFillTint="33"/>
              <w:ind w:left="-2" w:hanging="2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DE7CE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Jefatura de estudios</w:t>
            </w:r>
            <w:r w:rsidRPr="00DE7CE4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.</w:t>
            </w:r>
          </w:p>
          <w:p w14:paraId="0FEFE3FD" w14:textId="77777777" w:rsidR="00DE7CE4" w:rsidRPr="00DE7CE4" w:rsidRDefault="00DE7CE4" w:rsidP="006B27D7">
            <w:pPr>
              <w:suppressAutoHyphens/>
              <w:textDirection w:val="btLr"/>
              <w:textAlignment w:val="top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14:paraId="26B5444D" w14:textId="2B25E367" w:rsidR="00DE7CE4" w:rsidRDefault="00DE7CE4" w:rsidP="00DE7CE4">
            <w:pPr>
              <w:pStyle w:val="Prrafodelista"/>
              <w:numPr>
                <w:ilvl w:val="0"/>
                <w:numId w:val="30"/>
              </w:numPr>
              <w:suppressAutoHyphens/>
              <w:ind w:left="397" w:hanging="397"/>
              <w:textDirection w:val="btLr"/>
              <w:textAlignment w:val="top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E7CE4">
              <w:rPr>
                <w:rFonts w:ascii="Arial" w:hAnsi="Arial" w:cs="Arial"/>
                <w:bCs/>
                <w:sz w:val="24"/>
                <w:szCs w:val="24"/>
              </w:rPr>
              <w:t>A principios de curso se organiza con los corresponsales su actuación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287F7AB5" w14:textId="0313320E" w:rsidR="00DE7CE4" w:rsidRPr="00DE7CE4" w:rsidRDefault="00DE7CE4" w:rsidP="00DE7CE4">
            <w:pPr>
              <w:pStyle w:val="Prrafodelista"/>
              <w:numPr>
                <w:ilvl w:val="0"/>
                <w:numId w:val="30"/>
              </w:numPr>
              <w:suppressAutoHyphens/>
              <w:ind w:left="397" w:hanging="397"/>
              <w:textDirection w:val="btLr"/>
              <w:textAlignment w:val="top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DE7CE4">
              <w:rPr>
                <w:rFonts w:ascii="Arial" w:hAnsi="Arial" w:cs="Arial"/>
                <w:bCs/>
                <w:sz w:val="24"/>
                <w:szCs w:val="24"/>
              </w:rPr>
              <w:t>En junio, se evalúa el funcionamiento para la Comunidad Autónoma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</w:tbl>
    <w:p w14:paraId="529A8800" w14:textId="77777777" w:rsidR="00DE7CE4" w:rsidRPr="00690CF7" w:rsidRDefault="00DE7CE4" w:rsidP="00DE7C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603FE5" w14:textId="77777777" w:rsidR="00DE7CE4" w:rsidRPr="00690CF7" w:rsidRDefault="00DE7CE4" w:rsidP="00DE7C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45"/>
        <w:gridCol w:w="8711"/>
      </w:tblGrid>
      <w:tr w:rsidR="00DE7CE4" w:rsidRPr="00690CF7" w14:paraId="6871B0A1" w14:textId="77777777" w:rsidTr="006B27D7">
        <w:trPr>
          <w:trHeight w:val="536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407FEA24" w14:textId="77777777" w:rsidR="00DE7CE4" w:rsidRPr="00690CF7" w:rsidRDefault="00DE7CE4" w:rsidP="006B27D7">
            <w:pPr>
              <w:jc w:val="right"/>
              <w:rPr>
                <w:rFonts w:ascii="Arial" w:hAnsi="Arial" w:cs="Arial"/>
              </w:rPr>
            </w:pPr>
            <w:r w:rsidRPr="00690CF7">
              <w:rPr>
                <w:rFonts w:ascii="Arial" w:hAnsi="Arial" w:cs="Arial"/>
              </w:rPr>
              <w:t>Documentos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14:paraId="4EF35787" w14:textId="3DC17034" w:rsidR="00DE7CE4" w:rsidRPr="00DE7CE4" w:rsidRDefault="00DE7CE4" w:rsidP="00DE7CE4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E7CE4" w:rsidRPr="00690CF7" w14:paraId="620F5D1D" w14:textId="77777777" w:rsidTr="006B27D7">
        <w:trPr>
          <w:trHeight w:val="536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6C92017A" w14:textId="77777777" w:rsidR="00DE7CE4" w:rsidRPr="00690CF7" w:rsidRDefault="00DE7CE4" w:rsidP="006B27D7">
            <w:pPr>
              <w:jc w:val="right"/>
              <w:rPr>
                <w:rFonts w:ascii="Arial" w:hAnsi="Arial" w:cs="Arial"/>
              </w:rPr>
            </w:pPr>
            <w:r w:rsidRPr="00690CF7">
              <w:rPr>
                <w:rFonts w:ascii="Arial" w:hAnsi="Arial" w:cs="Arial"/>
              </w:rPr>
              <w:t>Registros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14:paraId="384FA23A" w14:textId="77777777" w:rsidR="00DE7CE4" w:rsidRPr="00B07DAE" w:rsidRDefault="00DE7CE4" w:rsidP="006B27D7">
            <w:pPr>
              <w:rPr>
                <w:rFonts w:ascii="Arial" w:hAnsi="Arial" w:cs="Arial"/>
              </w:rPr>
            </w:pPr>
          </w:p>
        </w:tc>
      </w:tr>
      <w:tr w:rsidR="00DE7CE4" w:rsidRPr="00690CF7" w14:paraId="085AA712" w14:textId="77777777" w:rsidTr="006B27D7">
        <w:trPr>
          <w:trHeight w:val="536"/>
        </w:trPr>
        <w:tc>
          <w:tcPr>
            <w:tcW w:w="1745" w:type="dxa"/>
            <w:shd w:val="clear" w:color="auto" w:fill="D9D9D9" w:themeFill="background1" w:themeFillShade="D9"/>
            <w:vAlign w:val="center"/>
          </w:tcPr>
          <w:p w14:paraId="02741DC5" w14:textId="77777777" w:rsidR="00DE7CE4" w:rsidRPr="00690CF7" w:rsidRDefault="00DE7CE4" w:rsidP="006B27D7">
            <w:pPr>
              <w:jc w:val="right"/>
              <w:rPr>
                <w:rFonts w:ascii="Arial" w:hAnsi="Arial" w:cs="Arial"/>
              </w:rPr>
            </w:pPr>
            <w:r w:rsidRPr="00690CF7">
              <w:rPr>
                <w:rFonts w:ascii="Arial" w:hAnsi="Arial" w:cs="Arial"/>
              </w:rPr>
              <w:t>Documentación externa</w:t>
            </w:r>
          </w:p>
        </w:tc>
        <w:tc>
          <w:tcPr>
            <w:tcW w:w="8711" w:type="dxa"/>
            <w:shd w:val="clear" w:color="auto" w:fill="D9D9D9" w:themeFill="background1" w:themeFillShade="D9"/>
            <w:vAlign w:val="center"/>
          </w:tcPr>
          <w:p w14:paraId="3BA6C830" w14:textId="77777777" w:rsidR="00DE7CE4" w:rsidRPr="00B07DAE" w:rsidRDefault="00DE7CE4" w:rsidP="006B27D7">
            <w:pPr>
              <w:ind w:hanging="2"/>
              <w:rPr>
                <w:rFonts w:ascii="Arial" w:hAnsi="Arial" w:cs="Arial"/>
              </w:rPr>
            </w:pPr>
          </w:p>
        </w:tc>
      </w:tr>
    </w:tbl>
    <w:p w14:paraId="18C8088D" w14:textId="77777777" w:rsidR="00DE7CE4" w:rsidRPr="00690CF7" w:rsidRDefault="00DE7CE4" w:rsidP="00DE7C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FCC6BD" w14:textId="77777777" w:rsidR="00DE7CE4" w:rsidRPr="00690CF7" w:rsidRDefault="00DE7CE4" w:rsidP="00DE7C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B0911" w14:textId="77777777" w:rsidR="00DE7CE4" w:rsidRPr="00690CF7" w:rsidRDefault="00DE7CE4" w:rsidP="00163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DE7CE4" w:rsidRPr="00690CF7" w:rsidSect="00135A7B">
      <w:headerReference w:type="default" r:id="rId7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D9E85" w14:textId="77777777" w:rsidR="00733388" w:rsidRDefault="00733388" w:rsidP="00394907">
      <w:pPr>
        <w:spacing w:after="0" w:line="240" w:lineRule="auto"/>
      </w:pPr>
      <w:r>
        <w:separator/>
      </w:r>
    </w:p>
  </w:endnote>
  <w:endnote w:type="continuationSeparator" w:id="0">
    <w:p w14:paraId="4327F513" w14:textId="77777777" w:rsidR="00733388" w:rsidRDefault="00733388" w:rsidP="0039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1BDCB" w14:textId="77777777" w:rsidR="00733388" w:rsidRDefault="00733388" w:rsidP="00394907">
      <w:pPr>
        <w:spacing w:after="0" w:line="240" w:lineRule="auto"/>
      </w:pPr>
      <w:r>
        <w:separator/>
      </w:r>
    </w:p>
  </w:footnote>
  <w:footnote w:type="continuationSeparator" w:id="0">
    <w:p w14:paraId="5EB19EDF" w14:textId="77777777" w:rsidR="00733388" w:rsidRDefault="00733388" w:rsidP="00394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5000" w:type="pct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98"/>
      <w:gridCol w:w="2221"/>
      <w:gridCol w:w="4580"/>
      <w:gridCol w:w="1803"/>
      <w:gridCol w:w="1054"/>
    </w:tblGrid>
    <w:tr w:rsidR="00394907" w14:paraId="2F2B4FE3" w14:textId="77777777" w:rsidTr="00D74B66">
      <w:trPr>
        <w:trHeight w:val="558"/>
      </w:trPr>
      <w:tc>
        <w:tcPr>
          <w:tcW w:w="382" w:type="pct"/>
          <w:vMerge w:val="restart"/>
        </w:tcPr>
        <w:p w14:paraId="21A36DDB" w14:textId="77777777" w:rsidR="00394907" w:rsidRPr="002A0BDC" w:rsidRDefault="00394907" w:rsidP="00F561C6">
          <w:pPr>
            <w:pStyle w:val="Encabezado"/>
            <w:rPr>
              <w:sz w:val="8"/>
              <w:szCs w:val="8"/>
            </w:rPr>
          </w:pPr>
          <w:r w:rsidRPr="002A0BDC">
            <w:rPr>
              <w:noProof/>
              <w:sz w:val="8"/>
              <w:szCs w:val="8"/>
              <w:lang w:eastAsia="es-ES"/>
            </w:rPr>
            <w:drawing>
              <wp:anchor distT="0" distB="0" distL="114300" distR="114300" simplePos="0" relativeHeight="251664384" behindDoc="0" locked="0" layoutInCell="1" allowOverlap="1" wp14:anchorId="2CD2DA3C" wp14:editId="110BF88E">
                <wp:simplePos x="0" y="0"/>
                <wp:positionH relativeFrom="column">
                  <wp:posOffset>61595</wp:posOffset>
                </wp:positionH>
                <wp:positionV relativeFrom="paragraph">
                  <wp:posOffset>62230</wp:posOffset>
                </wp:positionV>
                <wp:extent cx="238760" cy="387985"/>
                <wp:effectExtent l="0" t="0" r="8890" b="0"/>
                <wp:wrapSquare wrapText="bothSides"/>
                <wp:docPr id="31" name="26 Imagen" descr="Logo-RM-al-eje-colo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M-al-eje-color (1).jpg"/>
                        <pic:cNvPicPr/>
                      </pic:nvPicPr>
                      <pic:blipFill>
                        <a:blip r:embed="rId1"/>
                        <a:srcRect l="22696" r="22421" b="1458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760" cy="387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2" w:type="pct"/>
          <w:vMerge w:val="restart"/>
          <w:vAlign w:val="center"/>
        </w:tcPr>
        <w:p w14:paraId="15BA3903" w14:textId="207203B2" w:rsidR="00394907" w:rsidRPr="00394907" w:rsidRDefault="00394907" w:rsidP="00394907">
          <w:pPr>
            <w:pStyle w:val="Encabezado"/>
            <w:rPr>
              <w:sz w:val="8"/>
              <w:szCs w:val="8"/>
            </w:rPr>
          </w:pPr>
          <w:r w:rsidRPr="002A0BDC">
            <w:rPr>
              <w:rFonts w:ascii="Arial" w:hAnsi="Arial" w:cs="Arial"/>
              <w:b/>
              <w:sz w:val="12"/>
              <w:szCs w:val="12"/>
            </w:rPr>
            <w:t>Consejería de Educación</w:t>
          </w:r>
          <w:r>
            <w:rPr>
              <w:rFonts w:ascii="Arial" w:hAnsi="Arial" w:cs="Arial"/>
              <w:b/>
              <w:sz w:val="12"/>
              <w:szCs w:val="12"/>
            </w:rPr>
            <w:t xml:space="preserve"> y </w:t>
          </w:r>
          <w:r w:rsidR="00EE30F8">
            <w:rPr>
              <w:rFonts w:ascii="Arial" w:hAnsi="Arial" w:cs="Arial"/>
              <w:b/>
              <w:sz w:val="12"/>
              <w:szCs w:val="12"/>
            </w:rPr>
            <w:t>Cultura</w:t>
          </w:r>
        </w:p>
      </w:tc>
      <w:tc>
        <w:tcPr>
          <w:tcW w:w="2190" w:type="pct"/>
        </w:tcPr>
        <w:p w14:paraId="2429E263" w14:textId="3EA79092" w:rsidR="00394907" w:rsidRDefault="00394907" w:rsidP="00F561C6">
          <w:pPr>
            <w:pStyle w:val="Encabezado"/>
          </w:pPr>
        </w:p>
      </w:tc>
      <w:tc>
        <w:tcPr>
          <w:tcW w:w="862" w:type="pct"/>
          <w:vMerge w:val="restart"/>
        </w:tcPr>
        <w:p w14:paraId="75DEAF93" w14:textId="77777777" w:rsidR="00394907" w:rsidRPr="00DC05BA" w:rsidRDefault="00394907" w:rsidP="00F561C6">
          <w:pPr>
            <w:pStyle w:val="Encabezado"/>
            <w:rPr>
              <w:sz w:val="4"/>
              <w:szCs w:val="4"/>
            </w:rPr>
          </w:pPr>
          <w:r w:rsidRPr="00DC05BA">
            <w:rPr>
              <w:noProof/>
              <w:sz w:val="4"/>
              <w:szCs w:val="4"/>
              <w:lang w:eastAsia="es-ES"/>
            </w:rPr>
            <w:drawing>
              <wp:anchor distT="0" distB="0" distL="114300" distR="114300" simplePos="0" relativeHeight="251665408" behindDoc="0" locked="0" layoutInCell="1" allowOverlap="1" wp14:anchorId="38D9807C" wp14:editId="52C4474E">
                <wp:simplePos x="0" y="0"/>
                <wp:positionH relativeFrom="column">
                  <wp:posOffset>641350</wp:posOffset>
                </wp:positionH>
                <wp:positionV relativeFrom="paragraph">
                  <wp:posOffset>64770</wp:posOffset>
                </wp:positionV>
                <wp:extent cx="365125" cy="387985"/>
                <wp:effectExtent l="0" t="0" r="0" b="0"/>
                <wp:wrapSquare wrapText="bothSides"/>
                <wp:docPr id="35" name="34 Imagen" descr="descarga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scarga (1)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125" cy="387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4" w:type="pct"/>
          <w:vMerge w:val="restart"/>
          <w:vAlign w:val="center"/>
        </w:tcPr>
        <w:p w14:paraId="7B02A2C5" w14:textId="77777777" w:rsidR="00394907" w:rsidRDefault="00394907" w:rsidP="00F561C6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5617594" wp14:editId="16E88217">
                <wp:extent cx="375385" cy="375385"/>
                <wp:effectExtent l="0" t="0" r="5715" b="5715"/>
                <wp:docPr id="33" name="29 Imagen" descr="descarg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scarga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729" cy="376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94907" w14:paraId="41030B3C" w14:textId="77777777" w:rsidTr="00D74B66">
      <w:trPr>
        <w:trHeight w:val="269"/>
      </w:trPr>
      <w:tc>
        <w:tcPr>
          <w:tcW w:w="382" w:type="pct"/>
          <w:vMerge/>
        </w:tcPr>
        <w:p w14:paraId="6018D851" w14:textId="77777777" w:rsidR="00394907" w:rsidRDefault="00394907" w:rsidP="00F561C6">
          <w:pPr>
            <w:pStyle w:val="Encabezado"/>
          </w:pPr>
        </w:p>
      </w:tc>
      <w:tc>
        <w:tcPr>
          <w:tcW w:w="1062" w:type="pct"/>
          <w:vMerge/>
        </w:tcPr>
        <w:p w14:paraId="342F9389" w14:textId="77777777" w:rsidR="00394907" w:rsidRDefault="00394907" w:rsidP="00F561C6">
          <w:pPr>
            <w:pStyle w:val="Encabezado"/>
          </w:pPr>
        </w:p>
      </w:tc>
      <w:tc>
        <w:tcPr>
          <w:tcW w:w="2190" w:type="pct"/>
          <w:vAlign w:val="center"/>
        </w:tcPr>
        <w:p w14:paraId="3185EF18" w14:textId="77F94115" w:rsidR="00394907" w:rsidRPr="00394907" w:rsidRDefault="00394907" w:rsidP="00394907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0F52AA">
            <w:rPr>
              <w:rFonts w:ascii="Arial" w:hAnsi="Arial" w:cs="Arial"/>
              <w:b/>
              <w:sz w:val="16"/>
              <w:szCs w:val="16"/>
            </w:rPr>
            <w:t>I.E.S. BEN ARABÍ</w:t>
          </w:r>
        </w:p>
      </w:tc>
      <w:tc>
        <w:tcPr>
          <w:tcW w:w="862" w:type="pct"/>
          <w:vMerge/>
        </w:tcPr>
        <w:p w14:paraId="7A3237D8" w14:textId="77777777" w:rsidR="00394907" w:rsidRDefault="00394907" w:rsidP="00F561C6">
          <w:pPr>
            <w:pStyle w:val="Encabezado"/>
          </w:pPr>
        </w:p>
      </w:tc>
      <w:tc>
        <w:tcPr>
          <w:tcW w:w="504" w:type="pct"/>
          <w:vMerge/>
        </w:tcPr>
        <w:p w14:paraId="73954849" w14:textId="77777777" w:rsidR="00394907" w:rsidRDefault="00394907" w:rsidP="00F561C6">
          <w:pPr>
            <w:pStyle w:val="Encabezado"/>
          </w:pPr>
        </w:p>
      </w:tc>
    </w:tr>
  </w:tbl>
  <w:p w14:paraId="37CC62ED" w14:textId="3D61F766" w:rsidR="00394907" w:rsidRPr="00394907" w:rsidRDefault="00D74B66">
    <w:pPr>
      <w:pStyle w:val="Encabezado"/>
      <w:rPr>
        <w:sz w:val="16"/>
        <w:szCs w:val="16"/>
      </w:rPr>
    </w:pPr>
    <w:r w:rsidRPr="002A0BDC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2FA6449C" wp14:editId="43E83CF1">
          <wp:simplePos x="0" y="0"/>
          <wp:positionH relativeFrom="column">
            <wp:posOffset>3143325</wp:posOffset>
          </wp:positionH>
          <wp:positionV relativeFrom="page">
            <wp:posOffset>347980</wp:posOffset>
          </wp:positionV>
          <wp:extent cx="431800" cy="389890"/>
          <wp:effectExtent l="0" t="0" r="6350" b="0"/>
          <wp:wrapNone/>
          <wp:docPr id="32" name="0 Imagen" descr="Dibuj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bujo.jpg"/>
                  <pic:cNvPicPr/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E007B"/>
    <w:multiLevelType w:val="hybridMultilevel"/>
    <w:tmpl w:val="47ACE994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7A7C"/>
    <w:multiLevelType w:val="multilevel"/>
    <w:tmpl w:val="5B869B20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FB56C1"/>
    <w:multiLevelType w:val="hybridMultilevel"/>
    <w:tmpl w:val="D0BC3DFE"/>
    <w:lvl w:ilvl="0" w:tplc="C5F84E38">
      <w:start w:val="1"/>
      <w:numFmt w:val="bullet"/>
      <w:lvlText w:val=""/>
      <w:lvlJc w:val="left"/>
      <w:pPr>
        <w:ind w:left="35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3" w15:restartNumberingAfterBreak="0">
    <w:nsid w:val="25862CB0"/>
    <w:multiLevelType w:val="hybridMultilevel"/>
    <w:tmpl w:val="480C55CE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E1014"/>
    <w:multiLevelType w:val="multilevel"/>
    <w:tmpl w:val="0DA4BB5A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93B01F2"/>
    <w:multiLevelType w:val="multilevel"/>
    <w:tmpl w:val="80A24798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56A35"/>
    <w:multiLevelType w:val="multilevel"/>
    <w:tmpl w:val="6E2C1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052B0"/>
    <w:multiLevelType w:val="hybridMultilevel"/>
    <w:tmpl w:val="BF360D98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C5F31"/>
    <w:multiLevelType w:val="multilevel"/>
    <w:tmpl w:val="6F34B53C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EEA15BC"/>
    <w:multiLevelType w:val="multilevel"/>
    <w:tmpl w:val="FD6A5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D51DB"/>
    <w:multiLevelType w:val="multilevel"/>
    <w:tmpl w:val="F8765C04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68B2502"/>
    <w:multiLevelType w:val="hybridMultilevel"/>
    <w:tmpl w:val="D1FEAAAE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C2377"/>
    <w:multiLevelType w:val="multilevel"/>
    <w:tmpl w:val="75E2C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B457464"/>
    <w:multiLevelType w:val="hybridMultilevel"/>
    <w:tmpl w:val="04C8E480"/>
    <w:lvl w:ilvl="0" w:tplc="C5F84E38">
      <w:start w:val="1"/>
      <w:numFmt w:val="bullet"/>
      <w:lvlText w:val=""/>
      <w:lvlJc w:val="left"/>
      <w:pPr>
        <w:ind w:left="35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4" w15:restartNumberingAfterBreak="0">
    <w:nsid w:val="443F6704"/>
    <w:multiLevelType w:val="hybridMultilevel"/>
    <w:tmpl w:val="A02A06A2"/>
    <w:lvl w:ilvl="0" w:tplc="C5F84E38">
      <w:start w:val="1"/>
      <w:numFmt w:val="bullet"/>
      <w:lvlText w:val=""/>
      <w:lvlJc w:val="left"/>
      <w:pPr>
        <w:ind w:left="35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5" w15:restartNumberingAfterBreak="0">
    <w:nsid w:val="47333248"/>
    <w:multiLevelType w:val="multilevel"/>
    <w:tmpl w:val="4A667C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8BE6EC6"/>
    <w:multiLevelType w:val="hybridMultilevel"/>
    <w:tmpl w:val="DE666AFC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E447A"/>
    <w:multiLevelType w:val="multilevel"/>
    <w:tmpl w:val="7848F48E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4CCE4048"/>
    <w:multiLevelType w:val="hybridMultilevel"/>
    <w:tmpl w:val="8A767514"/>
    <w:lvl w:ilvl="0" w:tplc="64B62534">
      <w:start w:val="1"/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9" w15:restartNumberingAfterBreak="0">
    <w:nsid w:val="56374B66"/>
    <w:multiLevelType w:val="hybridMultilevel"/>
    <w:tmpl w:val="A4CCD27C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040DB"/>
    <w:multiLevelType w:val="multilevel"/>
    <w:tmpl w:val="9E9682FE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3E064B5"/>
    <w:multiLevelType w:val="hybridMultilevel"/>
    <w:tmpl w:val="64EC086E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D7C29"/>
    <w:multiLevelType w:val="hybridMultilevel"/>
    <w:tmpl w:val="2960B14E"/>
    <w:lvl w:ilvl="0" w:tplc="C5F84E38">
      <w:start w:val="1"/>
      <w:numFmt w:val="bullet"/>
      <w:lvlText w:val=""/>
      <w:lvlJc w:val="left"/>
      <w:pPr>
        <w:ind w:left="35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3" w15:restartNumberingAfterBreak="0">
    <w:nsid w:val="678F1C6D"/>
    <w:multiLevelType w:val="multilevel"/>
    <w:tmpl w:val="62C81D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B7E0C08"/>
    <w:multiLevelType w:val="hybridMultilevel"/>
    <w:tmpl w:val="7F72BB40"/>
    <w:lvl w:ilvl="0" w:tplc="C5F84E38">
      <w:start w:val="1"/>
      <w:numFmt w:val="bullet"/>
      <w:lvlText w:val=""/>
      <w:lvlJc w:val="left"/>
      <w:pPr>
        <w:ind w:left="35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5" w15:restartNumberingAfterBreak="0">
    <w:nsid w:val="6F6B2F13"/>
    <w:multiLevelType w:val="hybridMultilevel"/>
    <w:tmpl w:val="5AA61B2A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F01D8"/>
    <w:multiLevelType w:val="hybridMultilevel"/>
    <w:tmpl w:val="B2B2DC36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426F6B"/>
    <w:multiLevelType w:val="multilevel"/>
    <w:tmpl w:val="35B4A7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EE60EC3"/>
    <w:multiLevelType w:val="multilevel"/>
    <w:tmpl w:val="FC7E29FE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6628F"/>
    <w:multiLevelType w:val="hybridMultilevel"/>
    <w:tmpl w:val="CD34FFDA"/>
    <w:lvl w:ilvl="0" w:tplc="C5F84E3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</w:num>
  <w:num w:numId="3">
    <w:abstractNumId w:val="23"/>
  </w:num>
  <w:num w:numId="4">
    <w:abstractNumId w:val="20"/>
  </w:num>
  <w:num w:numId="5">
    <w:abstractNumId w:val="6"/>
  </w:num>
  <w:num w:numId="6">
    <w:abstractNumId w:val="9"/>
  </w:num>
  <w:num w:numId="7">
    <w:abstractNumId w:val="4"/>
  </w:num>
  <w:num w:numId="8">
    <w:abstractNumId w:val="12"/>
  </w:num>
  <w:num w:numId="9">
    <w:abstractNumId w:val="8"/>
  </w:num>
  <w:num w:numId="10">
    <w:abstractNumId w:val="28"/>
  </w:num>
  <w:num w:numId="11">
    <w:abstractNumId w:val="10"/>
  </w:num>
  <w:num w:numId="12">
    <w:abstractNumId w:val="15"/>
  </w:num>
  <w:num w:numId="13">
    <w:abstractNumId w:val="19"/>
  </w:num>
  <w:num w:numId="14">
    <w:abstractNumId w:val="5"/>
  </w:num>
  <w:num w:numId="15">
    <w:abstractNumId w:val="29"/>
  </w:num>
  <w:num w:numId="16">
    <w:abstractNumId w:val="11"/>
  </w:num>
  <w:num w:numId="17">
    <w:abstractNumId w:val="18"/>
  </w:num>
  <w:num w:numId="18">
    <w:abstractNumId w:val="25"/>
  </w:num>
  <w:num w:numId="19">
    <w:abstractNumId w:val="3"/>
  </w:num>
  <w:num w:numId="20">
    <w:abstractNumId w:val="2"/>
  </w:num>
  <w:num w:numId="21">
    <w:abstractNumId w:val="17"/>
  </w:num>
  <w:num w:numId="22">
    <w:abstractNumId w:val="14"/>
  </w:num>
  <w:num w:numId="23">
    <w:abstractNumId w:val="26"/>
  </w:num>
  <w:num w:numId="24">
    <w:abstractNumId w:val="7"/>
  </w:num>
  <w:num w:numId="25">
    <w:abstractNumId w:val="21"/>
  </w:num>
  <w:num w:numId="26">
    <w:abstractNumId w:val="13"/>
  </w:num>
  <w:num w:numId="27">
    <w:abstractNumId w:val="0"/>
  </w:num>
  <w:num w:numId="28">
    <w:abstractNumId w:val="24"/>
  </w:num>
  <w:num w:numId="29">
    <w:abstractNumId w:val="1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F2"/>
    <w:rsid w:val="00006B05"/>
    <w:rsid w:val="00007B9C"/>
    <w:rsid w:val="00017330"/>
    <w:rsid w:val="0007795A"/>
    <w:rsid w:val="0009395F"/>
    <w:rsid w:val="00115146"/>
    <w:rsid w:val="0011668A"/>
    <w:rsid w:val="00135A7B"/>
    <w:rsid w:val="00163B16"/>
    <w:rsid w:val="001C6722"/>
    <w:rsid w:val="00204157"/>
    <w:rsid w:val="0023118A"/>
    <w:rsid w:val="002521E0"/>
    <w:rsid w:val="002C4BA0"/>
    <w:rsid w:val="0031683D"/>
    <w:rsid w:val="003218CB"/>
    <w:rsid w:val="003464E0"/>
    <w:rsid w:val="00354B4F"/>
    <w:rsid w:val="00394907"/>
    <w:rsid w:val="003B586E"/>
    <w:rsid w:val="004141BA"/>
    <w:rsid w:val="00446D0B"/>
    <w:rsid w:val="004B66EB"/>
    <w:rsid w:val="004C344A"/>
    <w:rsid w:val="004F2132"/>
    <w:rsid w:val="004F2752"/>
    <w:rsid w:val="00536BC6"/>
    <w:rsid w:val="00545EC6"/>
    <w:rsid w:val="0056653A"/>
    <w:rsid w:val="00581E37"/>
    <w:rsid w:val="00591E09"/>
    <w:rsid w:val="005A3072"/>
    <w:rsid w:val="00622CCD"/>
    <w:rsid w:val="00690CF7"/>
    <w:rsid w:val="006E2DA4"/>
    <w:rsid w:val="0070022B"/>
    <w:rsid w:val="00710F95"/>
    <w:rsid w:val="00721EF9"/>
    <w:rsid w:val="00733388"/>
    <w:rsid w:val="007B06B8"/>
    <w:rsid w:val="008712B9"/>
    <w:rsid w:val="008E54A6"/>
    <w:rsid w:val="009800F3"/>
    <w:rsid w:val="009A2397"/>
    <w:rsid w:val="009E13DF"/>
    <w:rsid w:val="00A13384"/>
    <w:rsid w:val="00A1754E"/>
    <w:rsid w:val="00A37515"/>
    <w:rsid w:val="00A56761"/>
    <w:rsid w:val="00A8225E"/>
    <w:rsid w:val="00AB1F0A"/>
    <w:rsid w:val="00AF55A3"/>
    <w:rsid w:val="00B07DAE"/>
    <w:rsid w:val="00C138DE"/>
    <w:rsid w:val="00C51BD4"/>
    <w:rsid w:val="00D038A4"/>
    <w:rsid w:val="00D11EC8"/>
    <w:rsid w:val="00D70206"/>
    <w:rsid w:val="00D74B66"/>
    <w:rsid w:val="00DD01F2"/>
    <w:rsid w:val="00DE7CE4"/>
    <w:rsid w:val="00E320C0"/>
    <w:rsid w:val="00E6136A"/>
    <w:rsid w:val="00E96E90"/>
    <w:rsid w:val="00E970A0"/>
    <w:rsid w:val="00ED0B9F"/>
    <w:rsid w:val="00EE30F8"/>
    <w:rsid w:val="00EF6042"/>
    <w:rsid w:val="00F4200C"/>
    <w:rsid w:val="00F5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28A4"/>
  <w15:chartTrackingRefBased/>
  <w15:docId w15:val="{80FE3336-8BAC-40DE-822F-548D2056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4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907"/>
  </w:style>
  <w:style w:type="paragraph" w:styleId="Piedepgina">
    <w:name w:val="footer"/>
    <w:basedOn w:val="Normal"/>
    <w:link w:val="PiedepginaCar"/>
    <w:uiPriority w:val="99"/>
    <w:unhideWhenUsed/>
    <w:rsid w:val="003949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907"/>
  </w:style>
  <w:style w:type="table" w:styleId="Tablaconcuadrcula">
    <w:name w:val="Table Grid"/>
    <w:basedOn w:val="Tablanormal"/>
    <w:uiPriority w:val="59"/>
    <w:rsid w:val="003949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qFormat/>
    <w:rsid w:val="00093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800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RICARDO</cp:lastModifiedBy>
  <cp:revision>2</cp:revision>
  <cp:lastPrinted>2021-01-18T08:28:00Z</cp:lastPrinted>
  <dcterms:created xsi:type="dcterms:W3CDTF">2021-02-08T18:53:00Z</dcterms:created>
  <dcterms:modified xsi:type="dcterms:W3CDTF">2021-02-08T18:53:00Z</dcterms:modified>
</cp:coreProperties>
</file>